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63" w:rsidRDefault="001F29A0" w:rsidP="001A2263">
      <w:pPr>
        <w:pStyle w:val="20"/>
        <w:shd w:val="clear" w:color="auto" w:fill="auto"/>
        <w:spacing w:line="240" w:lineRule="auto"/>
        <w:ind w:left="142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3810</wp:posOffset>
            </wp:positionV>
            <wp:extent cx="6537010" cy="899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6531" cy="8990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A2263" w:rsidRDefault="001A2263" w:rsidP="001A2263">
      <w:pPr>
        <w:pStyle w:val="20"/>
        <w:shd w:val="clear" w:color="auto" w:fill="auto"/>
        <w:spacing w:line="240" w:lineRule="auto"/>
        <w:ind w:left="142"/>
        <w:rPr>
          <w:sz w:val="28"/>
          <w:szCs w:val="28"/>
        </w:rPr>
      </w:pPr>
    </w:p>
    <w:p w:rsidR="00260C83" w:rsidRDefault="001A2263" w:rsidP="001A2263">
      <w:pPr>
        <w:pStyle w:val="20"/>
        <w:shd w:val="clear" w:color="auto" w:fill="auto"/>
        <w:spacing w:line="240" w:lineRule="auto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Утверждаю</w:t>
      </w:r>
    </w:p>
    <w:p w:rsidR="001A2263" w:rsidRDefault="001A2263" w:rsidP="001A2263">
      <w:pPr>
        <w:pStyle w:val="20"/>
        <w:shd w:val="clear" w:color="auto" w:fill="auto"/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Директор МБОУ </w:t>
      </w:r>
      <w:proofErr w:type="spellStart"/>
      <w:r>
        <w:rPr>
          <w:sz w:val="28"/>
          <w:szCs w:val="28"/>
        </w:rPr>
        <w:t>Макаровская</w:t>
      </w:r>
      <w:proofErr w:type="spellEnd"/>
      <w:r>
        <w:rPr>
          <w:sz w:val="28"/>
          <w:szCs w:val="28"/>
        </w:rPr>
        <w:t xml:space="preserve"> СШ</w:t>
      </w:r>
    </w:p>
    <w:p w:rsidR="001A2263" w:rsidRPr="001A2263" w:rsidRDefault="001A2263" w:rsidP="001A2263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</w:t>
      </w:r>
      <w:r w:rsidRPr="001A2263">
        <w:rPr>
          <w:rFonts w:ascii="Times New Roman" w:hAnsi="Times New Roman" w:cs="Times New Roman"/>
          <w:sz w:val="28"/>
        </w:rPr>
        <w:t>И.А. Антипина ________________</w:t>
      </w:r>
    </w:p>
    <w:p w:rsidR="001A2263" w:rsidRDefault="001A2263" w:rsidP="001A2263">
      <w:pPr>
        <w:pStyle w:val="20"/>
        <w:shd w:val="clear" w:color="auto" w:fill="auto"/>
        <w:spacing w:line="240" w:lineRule="auto"/>
        <w:ind w:left="142" w:righ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Приказ № 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</w:t>
      </w:r>
    </w:p>
    <w:p w:rsidR="001A2263" w:rsidRDefault="001A2263" w:rsidP="001A2263">
      <w:pPr>
        <w:pStyle w:val="20"/>
        <w:shd w:val="clear" w:color="auto" w:fill="auto"/>
        <w:spacing w:line="240" w:lineRule="auto"/>
        <w:ind w:left="142" w:right="20"/>
        <w:jc w:val="center"/>
        <w:rPr>
          <w:sz w:val="28"/>
          <w:szCs w:val="28"/>
        </w:rPr>
      </w:pPr>
    </w:p>
    <w:p w:rsidR="00260C83" w:rsidRPr="001A2263" w:rsidRDefault="001A2263" w:rsidP="001A2263">
      <w:pPr>
        <w:pStyle w:val="20"/>
        <w:shd w:val="clear" w:color="auto" w:fill="auto"/>
        <w:spacing w:line="240" w:lineRule="auto"/>
        <w:ind w:left="142" w:right="20"/>
        <w:jc w:val="center"/>
        <w:rPr>
          <w:b/>
          <w:sz w:val="28"/>
          <w:szCs w:val="28"/>
        </w:rPr>
      </w:pPr>
      <w:r w:rsidRPr="001A2263">
        <w:rPr>
          <w:b/>
          <w:sz w:val="28"/>
          <w:szCs w:val="28"/>
        </w:rPr>
        <w:t>Порядок</w:t>
      </w:r>
    </w:p>
    <w:p w:rsidR="00260C83" w:rsidRPr="001A2263" w:rsidRDefault="001A2263" w:rsidP="001A2263">
      <w:pPr>
        <w:pStyle w:val="20"/>
        <w:shd w:val="clear" w:color="auto" w:fill="auto"/>
        <w:spacing w:after="304" w:line="240" w:lineRule="auto"/>
        <w:ind w:left="142" w:right="20"/>
        <w:jc w:val="center"/>
        <w:rPr>
          <w:b/>
          <w:sz w:val="28"/>
          <w:szCs w:val="28"/>
        </w:rPr>
      </w:pPr>
      <w:r w:rsidRPr="001A2263">
        <w:rPr>
          <w:b/>
          <w:sz w:val="28"/>
          <w:szCs w:val="28"/>
        </w:rPr>
        <w:t>предоставления социальной услуги по обеспечению бесплатным питанием</w:t>
      </w:r>
      <w:r w:rsidRPr="001A2263">
        <w:rPr>
          <w:b/>
          <w:sz w:val="28"/>
          <w:szCs w:val="28"/>
        </w:rPr>
        <w:br/>
        <w:t>отдельных категор</w:t>
      </w:r>
      <w:r>
        <w:rPr>
          <w:b/>
          <w:sz w:val="28"/>
          <w:szCs w:val="28"/>
        </w:rPr>
        <w:t xml:space="preserve">ий обучающихся МБОУ </w:t>
      </w:r>
      <w:proofErr w:type="spellStart"/>
      <w:r>
        <w:rPr>
          <w:b/>
          <w:sz w:val="28"/>
          <w:szCs w:val="28"/>
        </w:rPr>
        <w:t>Макаровская</w:t>
      </w:r>
      <w:proofErr w:type="spellEnd"/>
      <w:r>
        <w:rPr>
          <w:b/>
          <w:sz w:val="28"/>
          <w:szCs w:val="28"/>
        </w:rPr>
        <w:t xml:space="preserve"> СШ</w:t>
      </w:r>
    </w:p>
    <w:p w:rsidR="00260C83" w:rsidRPr="001A2263" w:rsidRDefault="001A2263" w:rsidP="001A2263">
      <w:pPr>
        <w:pStyle w:val="20"/>
        <w:numPr>
          <w:ilvl w:val="0"/>
          <w:numId w:val="1"/>
        </w:numPr>
        <w:shd w:val="clear" w:color="auto" w:fill="auto"/>
        <w:tabs>
          <w:tab w:val="left" w:pos="3379"/>
        </w:tabs>
        <w:spacing w:after="286" w:line="240" w:lineRule="auto"/>
        <w:ind w:left="142"/>
        <w:jc w:val="both"/>
        <w:rPr>
          <w:b/>
          <w:sz w:val="28"/>
          <w:szCs w:val="28"/>
        </w:rPr>
      </w:pPr>
      <w:r w:rsidRPr="001A2263">
        <w:rPr>
          <w:b/>
          <w:sz w:val="28"/>
          <w:szCs w:val="28"/>
        </w:rPr>
        <w:t>ОБЩИЕ ПОЛОЖЕНИЯ</w:t>
      </w:r>
    </w:p>
    <w:p w:rsidR="00260C83" w:rsidRPr="001A2263" w:rsidRDefault="001A2263" w:rsidP="001A2263">
      <w:pPr>
        <w:pStyle w:val="20"/>
        <w:numPr>
          <w:ilvl w:val="1"/>
          <w:numId w:val="1"/>
        </w:numPr>
        <w:shd w:val="clear" w:color="auto" w:fill="auto"/>
        <w:tabs>
          <w:tab w:val="left" w:pos="931"/>
        </w:tabs>
        <w:spacing w:line="240" w:lineRule="auto"/>
        <w:ind w:left="142" w:firstLine="460"/>
        <w:jc w:val="both"/>
        <w:rPr>
          <w:sz w:val="28"/>
          <w:szCs w:val="28"/>
        </w:rPr>
      </w:pPr>
      <w:proofErr w:type="gramStart"/>
      <w:r w:rsidRPr="001A2263">
        <w:rPr>
          <w:sz w:val="28"/>
          <w:szCs w:val="28"/>
        </w:rPr>
        <w:t xml:space="preserve">Социальная услуга по предоставлению бесплатного питания отдельным категориям обучающихся муниципального бюджетного общеобразовательного учреждения </w:t>
      </w:r>
      <w:proofErr w:type="spellStart"/>
      <w:r>
        <w:rPr>
          <w:sz w:val="28"/>
          <w:szCs w:val="28"/>
        </w:rPr>
        <w:t>Макаровская</w:t>
      </w:r>
      <w:proofErr w:type="spellEnd"/>
      <w:r>
        <w:rPr>
          <w:sz w:val="28"/>
          <w:szCs w:val="28"/>
        </w:rPr>
        <w:t xml:space="preserve"> средняя школа Даниловского района </w:t>
      </w:r>
      <w:r w:rsidRPr="001A2263">
        <w:rPr>
          <w:sz w:val="28"/>
          <w:szCs w:val="28"/>
        </w:rPr>
        <w:t>Ярославской области (далее - Школа) предоставляется на основании порядка социальной услуги по обеспечению бесплатным питанием отдельных категорий обучающихся образовательных организаций утверждённых приказом Департамента образования Ярославской области от 27.02.2009г.№78/01-03 (в редакции от 27.03.2014г. №13-нп, от 26.01.2015г.№07-нп).</w:t>
      </w:r>
      <w:proofErr w:type="gramEnd"/>
    </w:p>
    <w:p w:rsidR="00260C83" w:rsidRPr="001A2263" w:rsidRDefault="001A2263" w:rsidP="001A2263">
      <w:pPr>
        <w:pStyle w:val="20"/>
        <w:numPr>
          <w:ilvl w:val="1"/>
          <w:numId w:val="1"/>
        </w:numPr>
        <w:shd w:val="clear" w:color="auto" w:fill="auto"/>
        <w:tabs>
          <w:tab w:val="left" w:pos="964"/>
        </w:tabs>
        <w:spacing w:line="240" w:lineRule="auto"/>
        <w:ind w:left="142" w:firstLine="460"/>
        <w:jc w:val="both"/>
        <w:rPr>
          <w:sz w:val="28"/>
          <w:szCs w:val="28"/>
        </w:rPr>
      </w:pPr>
      <w:r w:rsidRPr="001A2263">
        <w:rPr>
          <w:sz w:val="28"/>
          <w:szCs w:val="28"/>
        </w:rPr>
        <w:t>Форма учёта организацией определяется самостоятельно.</w:t>
      </w:r>
    </w:p>
    <w:p w:rsidR="00260C83" w:rsidRPr="001A2263" w:rsidRDefault="001A2263" w:rsidP="001A2263">
      <w:pPr>
        <w:pStyle w:val="20"/>
        <w:numPr>
          <w:ilvl w:val="1"/>
          <w:numId w:val="1"/>
        </w:numPr>
        <w:shd w:val="clear" w:color="auto" w:fill="auto"/>
        <w:tabs>
          <w:tab w:val="left" w:pos="964"/>
        </w:tabs>
        <w:spacing w:line="240" w:lineRule="auto"/>
        <w:ind w:left="142" w:firstLine="460"/>
        <w:jc w:val="both"/>
        <w:rPr>
          <w:sz w:val="28"/>
          <w:szCs w:val="28"/>
        </w:rPr>
      </w:pPr>
      <w:r w:rsidRPr="001A2263">
        <w:rPr>
          <w:sz w:val="28"/>
          <w:szCs w:val="28"/>
        </w:rPr>
        <w:t xml:space="preserve">Учёт предоставления социальной услуги осуществляется </w:t>
      </w:r>
      <w:proofErr w:type="gramStart"/>
      <w:r w:rsidRPr="001A2263">
        <w:rPr>
          <w:sz w:val="28"/>
          <w:szCs w:val="28"/>
        </w:rPr>
        <w:t>классными</w:t>
      </w:r>
      <w:proofErr w:type="gramEnd"/>
    </w:p>
    <w:p w:rsidR="00260C83" w:rsidRPr="001A2263" w:rsidRDefault="001A2263" w:rsidP="001A2263">
      <w:pPr>
        <w:pStyle w:val="20"/>
        <w:shd w:val="clear" w:color="auto" w:fill="auto"/>
        <w:tabs>
          <w:tab w:val="left" w:pos="3713"/>
        </w:tabs>
        <w:spacing w:line="240" w:lineRule="auto"/>
        <w:ind w:left="142"/>
        <w:jc w:val="both"/>
        <w:rPr>
          <w:sz w:val="28"/>
          <w:szCs w:val="28"/>
        </w:rPr>
      </w:pPr>
      <w:r w:rsidRPr="001A2263">
        <w:rPr>
          <w:sz w:val="28"/>
          <w:szCs w:val="28"/>
        </w:rPr>
        <w:t>руководителями,</w:t>
      </w:r>
      <w:r>
        <w:rPr>
          <w:sz w:val="28"/>
          <w:szCs w:val="28"/>
        </w:rPr>
        <w:t xml:space="preserve"> </w:t>
      </w:r>
      <w:proofErr w:type="gramStart"/>
      <w:r w:rsidRPr="001A2263">
        <w:rPr>
          <w:sz w:val="28"/>
          <w:szCs w:val="28"/>
        </w:rPr>
        <w:t>ответственным</w:t>
      </w:r>
      <w:proofErr w:type="gramEnd"/>
      <w:r w:rsidRPr="001A2263">
        <w:rPr>
          <w:sz w:val="28"/>
          <w:szCs w:val="28"/>
        </w:rPr>
        <w:tab/>
        <w:t>за организацию питания в образовательной</w:t>
      </w:r>
    </w:p>
    <w:p w:rsidR="00260C83" w:rsidRPr="001A2263" w:rsidRDefault="001A2263" w:rsidP="001A2263">
      <w:pPr>
        <w:pStyle w:val="20"/>
        <w:shd w:val="clear" w:color="auto" w:fill="auto"/>
        <w:spacing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организации.</w:t>
      </w:r>
    </w:p>
    <w:p w:rsidR="00260C83" w:rsidRPr="001A2263" w:rsidRDefault="001A2263" w:rsidP="001A2263">
      <w:pPr>
        <w:pStyle w:val="20"/>
        <w:numPr>
          <w:ilvl w:val="1"/>
          <w:numId w:val="1"/>
        </w:numPr>
        <w:shd w:val="clear" w:color="auto" w:fill="auto"/>
        <w:tabs>
          <w:tab w:val="left" w:pos="927"/>
        </w:tabs>
        <w:spacing w:line="240" w:lineRule="auto"/>
        <w:ind w:left="142" w:firstLine="460"/>
        <w:jc w:val="both"/>
        <w:rPr>
          <w:sz w:val="28"/>
          <w:szCs w:val="28"/>
        </w:rPr>
      </w:pPr>
      <w:r w:rsidRPr="001A2263">
        <w:rPr>
          <w:sz w:val="28"/>
          <w:szCs w:val="28"/>
        </w:rPr>
        <w:t>Учёт документации по предоставлению социальной услуги по организации питания осуществляется следующим образом:</w:t>
      </w:r>
    </w:p>
    <w:p w:rsidR="00260C83" w:rsidRPr="001A2263" w:rsidRDefault="001A2263" w:rsidP="001A2263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line="240" w:lineRule="auto"/>
        <w:ind w:left="142" w:firstLine="460"/>
        <w:jc w:val="both"/>
        <w:rPr>
          <w:sz w:val="28"/>
          <w:szCs w:val="28"/>
        </w:rPr>
      </w:pPr>
      <w:r w:rsidRPr="001A2263">
        <w:rPr>
          <w:sz w:val="28"/>
          <w:szCs w:val="28"/>
        </w:rPr>
        <w:t>заявку на питание предоставляет классный руководитель (Приложение№1);</w:t>
      </w:r>
    </w:p>
    <w:p w:rsidR="00260C83" w:rsidRPr="001A2263" w:rsidRDefault="001A2263" w:rsidP="001A2263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line="240" w:lineRule="auto"/>
        <w:ind w:left="142" w:firstLine="460"/>
        <w:jc w:val="both"/>
        <w:rPr>
          <w:sz w:val="28"/>
          <w:szCs w:val="28"/>
        </w:rPr>
      </w:pPr>
      <w:r w:rsidRPr="001A2263">
        <w:rPr>
          <w:sz w:val="28"/>
          <w:szCs w:val="28"/>
        </w:rPr>
        <w:t xml:space="preserve">ежедневный учёт питания </w:t>
      </w:r>
      <w:proofErr w:type="gramStart"/>
      <w:r w:rsidRPr="001A2263">
        <w:rPr>
          <w:sz w:val="28"/>
          <w:szCs w:val="28"/>
        </w:rPr>
        <w:t>обучающихся</w:t>
      </w:r>
      <w:proofErr w:type="gramEnd"/>
      <w:r w:rsidRPr="001A2263">
        <w:rPr>
          <w:sz w:val="28"/>
          <w:szCs w:val="28"/>
        </w:rPr>
        <w:t xml:space="preserve"> ведёт к</w:t>
      </w:r>
      <w:r>
        <w:rPr>
          <w:sz w:val="28"/>
          <w:szCs w:val="28"/>
        </w:rPr>
        <w:t xml:space="preserve">лассный руководитель и завхоз </w:t>
      </w:r>
      <w:r w:rsidRPr="001A2263">
        <w:rPr>
          <w:sz w:val="28"/>
          <w:szCs w:val="28"/>
        </w:rPr>
        <w:t xml:space="preserve"> (Приложение 2);</w:t>
      </w:r>
    </w:p>
    <w:p w:rsidR="00260C83" w:rsidRPr="001A2263" w:rsidRDefault="001A2263" w:rsidP="001A2263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line="240" w:lineRule="auto"/>
        <w:ind w:left="142" w:firstLine="460"/>
        <w:jc w:val="both"/>
        <w:rPr>
          <w:sz w:val="28"/>
          <w:szCs w:val="28"/>
        </w:rPr>
      </w:pPr>
      <w:r w:rsidRPr="001A2263">
        <w:rPr>
          <w:sz w:val="28"/>
          <w:szCs w:val="28"/>
        </w:rPr>
        <w:t xml:space="preserve"> </w:t>
      </w:r>
      <w:r>
        <w:rPr>
          <w:sz w:val="28"/>
          <w:szCs w:val="28"/>
        </w:rPr>
        <w:t>завхоз</w:t>
      </w:r>
      <w:r w:rsidRPr="001A2263">
        <w:rPr>
          <w:sz w:val="28"/>
          <w:szCs w:val="28"/>
        </w:rPr>
        <w:t xml:space="preserve"> собирает табеля</w:t>
      </w:r>
      <w:r>
        <w:rPr>
          <w:sz w:val="28"/>
          <w:szCs w:val="28"/>
        </w:rPr>
        <w:t xml:space="preserve"> </w:t>
      </w:r>
      <w:r w:rsidRPr="001A2263">
        <w:rPr>
          <w:sz w:val="28"/>
          <w:szCs w:val="28"/>
        </w:rPr>
        <w:t>и сдаёт в бухгалтерию не позднее 5 числа следующего за отчётным периодом;</w:t>
      </w:r>
    </w:p>
    <w:p w:rsidR="00260C83" w:rsidRPr="001A2263" w:rsidRDefault="001A2263" w:rsidP="001A2263">
      <w:pPr>
        <w:pStyle w:val="20"/>
        <w:numPr>
          <w:ilvl w:val="1"/>
          <w:numId w:val="1"/>
        </w:numPr>
        <w:shd w:val="clear" w:color="auto" w:fill="auto"/>
        <w:tabs>
          <w:tab w:val="left" w:pos="889"/>
        </w:tabs>
        <w:spacing w:after="383" w:line="240" w:lineRule="auto"/>
        <w:ind w:left="142" w:firstLine="440"/>
        <w:jc w:val="both"/>
        <w:rPr>
          <w:sz w:val="28"/>
          <w:szCs w:val="28"/>
        </w:rPr>
      </w:pPr>
      <w:r w:rsidRPr="001A2263">
        <w:rPr>
          <w:sz w:val="28"/>
          <w:szCs w:val="28"/>
        </w:rPr>
        <w:t xml:space="preserve">Сверку посещения </w:t>
      </w:r>
      <w:proofErr w:type="gramStart"/>
      <w:r w:rsidRPr="001A2263">
        <w:rPr>
          <w:sz w:val="28"/>
          <w:szCs w:val="28"/>
        </w:rPr>
        <w:t>обучающимися</w:t>
      </w:r>
      <w:proofErr w:type="gramEnd"/>
      <w:r w:rsidRPr="001A2263">
        <w:rPr>
          <w:sz w:val="28"/>
          <w:szCs w:val="28"/>
        </w:rPr>
        <w:t xml:space="preserve"> занятий в школе и табеля питания осуществляет классный руководитель по ведомости посещения в классном журнале.</w:t>
      </w:r>
    </w:p>
    <w:p w:rsidR="00260C83" w:rsidRPr="001A2263" w:rsidRDefault="001A2263" w:rsidP="001A2263">
      <w:pPr>
        <w:pStyle w:val="20"/>
        <w:numPr>
          <w:ilvl w:val="0"/>
          <w:numId w:val="1"/>
        </w:numPr>
        <w:shd w:val="clear" w:color="auto" w:fill="auto"/>
        <w:tabs>
          <w:tab w:val="left" w:pos="1120"/>
        </w:tabs>
        <w:spacing w:after="277" w:line="240" w:lineRule="auto"/>
        <w:ind w:left="142"/>
        <w:jc w:val="both"/>
        <w:rPr>
          <w:b/>
          <w:sz w:val="28"/>
          <w:szCs w:val="28"/>
        </w:rPr>
      </w:pPr>
      <w:r w:rsidRPr="001A2263">
        <w:rPr>
          <w:b/>
          <w:sz w:val="28"/>
          <w:szCs w:val="28"/>
        </w:rPr>
        <w:t>ОРГАНИЗАЦИЯ ПРЕДОСТАВЛЕНИЯ СОЦИАЛЬНОЙ УСЛУГИ</w:t>
      </w:r>
    </w:p>
    <w:p w:rsidR="00260C83" w:rsidRPr="001A2263" w:rsidRDefault="001A2263" w:rsidP="001A2263">
      <w:pPr>
        <w:pStyle w:val="20"/>
        <w:numPr>
          <w:ilvl w:val="1"/>
          <w:numId w:val="1"/>
        </w:numPr>
        <w:shd w:val="clear" w:color="auto" w:fill="auto"/>
        <w:tabs>
          <w:tab w:val="left" w:pos="894"/>
        </w:tabs>
        <w:spacing w:line="240" w:lineRule="auto"/>
        <w:ind w:left="142" w:firstLine="440"/>
        <w:jc w:val="both"/>
        <w:rPr>
          <w:sz w:val="28"/>
          <w:szCs w:val="28"/>
        </w:rPr>
      </w:pPr>
      <w:r w:rsidRPr="001A2263">
        <w:rPr>
          <w:sz w:val="28"/>
          <w:szCs w:val="28"/>
        </w:rPr>
        <w:t>Ответственный за предоставление социальной услуги</w:t>
      </w:r>
      <w:r>
        <w:rPr>
          <w:sz w:val="28"/>
          <w:szCs w:val="28"/>
        </w:rPr>
        <w:t xml:space="preserve"> (завхоз)</w:t>
      </w:r>
      <w:r w:rsidRPr="001A2263">
        <w:rPr>
          <w:sz w:val="28"/>
          <w:szCs w:val="28"/>
        </w:rPr>
        <w:t xml:space="preserve"> формирует списки обучающихся</w:t>
      </w:r>
      <w:r>
        <w:rPr>
          <w:sz w:val="28"/>
          <w:szCs w:val="28"/>
        </w:rPr>
        <w:t xml:space="preserve"> </w:t>
      </w:r>
      <w:r w:rsidRPr="001A2263">
        <w:rPr>
          <w:sz w:val="28"/>
          <w:szCs w:val="28"/>
        </w:rPr>
        <w:t>(в августе) и сдаёт в Орган социальной защиты населения,</w:t>
      </w:r>
      <w:r>
        <w:rPr>
          <w:sz w:val="28"/>
          <w:szCs w:val="28"/>
        </w:rPr>
        <w:t xml:space="preserve"> </w:t>
      </w:r>
      <w:r w:rsidRPr="001A2263">
        <w:rPr>
          <w:sz w:val="28"/>
          <w:szCs w:val="28"/>
        </w:rPr>
        <w:t>который в течение 7 рабочих дней рассматривает представленный список,</w:t>
      </w:r>
      <w:r>
        <w:rPr>
          <w:sz w:val="28"/>
          <w:szCs w:val="28"/>
        </w:rPr>
        <w:t xml:space="preserve"> </w:t>
      </w:r>
      <w:r w:rsidRPr="001A2263">
        <w:rPr>
          <w:sz w:val="28"/>
          <w:szCs w:val="28"/>
        </w:rPr>
        <w:t>в графе 5 указывает,</w:t>
      </w:r>
      <w:r>
        <w:rPr>
          <w:sz w:val="28"/>
          <w:szCs w:val="28"/>
        </w:rPr>
        <w:t xml:space="preserve"> </w:t>
      </w:r>
      <w:r w:rsidRPr="001A2263">
        <w:rPr>
          <w:sz w:val="28"/>
          <w:szCs w:val="28"/>
        </w:rPr>
        <w:t>чьи дети имеют право на получение социальной услуги, вносит изменения согласно предоставленным документам и заявлению законного представителя обучающегося.</w:t>
      </w:r>
    </w:p>
    <w:p w:rsidR="00260C83" w:rsidRPr="001A2263" w:rsidRDefault="001A2263" w:rsidP="001A2263">
      <w:pPr>
        <w:pStyle w:val="20"/>
        <w:numPr>
          <w:ilvl w:val="1"/>
          <w:numId w:val="1"/>
        </w:numPr>
        <w:shd w:val="clear" w:color="auto" w:fill="auto"/>
        <w:tabs>
          <w:tab w:val="left" w:pos="885"/>
        </w:tabs>
        <w:spacing w:line="240" w:lineRule="auto"/>
        <w:ind w:left="142" w:firstLine="440"/>
        <w:jc w:val="both"/>
        <w:rPr>
          <w:sz w:val="28"/>
          <w:szCs w:val="28"/>
        </w:rPr>
      </w:pPr>
      <w:r w:rsidRPr="001A2263">
        <w:rPr>
          <w:sz w:val="28"/>
          <w:szCs w:val="28"/>
        </w:rPr>
        <w:lastRenderedPageBreak/>
        <w:t>Социальная услуга предоставляется обучающимся по очной форме обучения,</w:t>
      </w:r>
      <w:r>
        <w:rPr>
          <w:sz w:val="28"/>
          <w:szCs w:val="28"/>
        </w:rPr>
        <w:t xml:space="preserve"> относящимся к категориям  </w:t>
      </w:r>
      <w:r w:rsidRPr="001A2263">
        <w:rPr>
          <w:sz w:val="28"/>
          <w:szCs w:val="28"/>
        </w:rPr>
        <w:t>указанным в частях 1</w:t>
      </w:r>
      <w:r>
        <w:rPr>
          <w:sz w:val="28"/>
          <w:szCs w:val="28"/>
        </w:rPr>
        <w:t xml:space="preserve"> </w:t>
      </w:r>
      <w:r w:rsidRPr="001A226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A2263">
        <w:rPr>
          <w:sz w:val="28"/>
          <w:szCs w:val="28"/>
        </w:rPr>
        <w:t>2 ст.63 «Социального кодекса» (закон Ярославской области от 19.12.2008г.</w:t>
      </w:r>
      <w:r>
        <w:rPr>
          <w:sz w:val="28"/>
          <w:szCs w:val="28"/>
        </w:rPr>
        <w:t xml:space="preserve"> </w:t>
      </w:r>
      <w:r w:rsidRPr="001A2263">
        <w:rPr>
          <w:sz w:val="28"/>
          <w:szCs w:val="28"/>
        </w:rPr>
        <w:t>№65-з).</w:t>
      </w:r>
    </w:p>
    <w:p w:rsidR="00260C83" w:rsidRPr="001A2263" w:rsidRDefault="001A2263" w:rsidP="001A2263">
      <w:pPr>
        <w:pStyle w:val="20"/>
        <w:numPr>
          <w:ilvl w:val="1"/>
          <w:numId w:val="1"/>
        </w:numPr>
        <w:shd w:val="clear" w:color="auto" w:fill="auto"/>
        <w:tabs>
          <w:tab w:val="left" w:pos="929"/>
        </w:tabs>
        <w:spacing w:line="240" w:lineRule="auto"/>
        <w:ind w:left="142" w:firstLine="440"/>
        <w:jc w:val="both"/>
        <w:rPr>
          <w:sz w:val="28"/>
          <w:szCs w:val="28"/>
        </w:rPr>
      </w:pPr>
      <w:r w:rsidRPr="001A2263">
        <w:rPr>
          <w:sz w:val="28"/>
          <w:szCs w:val="28"/>
        </w:rPr>
        <w:t>Социальная услуга предоставляется на основании заявления законного</w:t>
      </w:r>
    </w:p>
    <w:p w:rsidR="00260C83" w:rsidRPr="001A2263" w:rsidRDefault="00260C83" w:rsidP="001A2263">
      <w:pPr>
        <w:pStyle w:val="40"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60C83" w:rsidRPr="001A2263" w:rsidRDefault="001A2263" w:rsidP="001A2263">
      <w:pPr>
        <w:pStyle w:val="20"/>
        <w:shd w:val="clear" w:color="auto" w:fill="auto"/>
        <w:spacing w:line="240" w:lineRule="auto"/>
        <w:ind w:left="142"/>
        <w:jc w:val="both"/>
        <w:rPr>
          <w:sz w:val="28"/>
          <w:szCs w:val="28"/>
        </w:rPr>
      </w:pPr>
      <w:r w:rsidRPr="001A2263">
        <w:rPr>
          <w:sz w:val="28"/>
          <w:szCs w:val="28"/>
        </w:rPr>
        <w:t>представителя и документов,</w:t>
      </w:r>
      <w:r>
        <w:rPr>
          <w:sz w:val="28"/>
          <w:szCs w:val="28"/>
        </w:rPr>
        <w:t xml:space="preserve"> </w:t>
      </w:r>
      <w:r w:rsidRPr="001A2263">
        <w:rPr>
          <w:sz w:val="28"/>
          <w:szCs w:val="28"/>
        </w:rPr>
        <w:t>подтверждающих право на получение социальной услуги. Руководитель Школы издаёт приказ о предоставлении социальной слуги обучающимся</w:t>
      </w:r>
      <w:r>
        <w:rPr>
          <w:sz w:val="28"/>
          <w:szCs w:val="28"/>
        </w:rPr>
        <w:t xml:space="preserve">, </w:t>
      </w:r>
      <w:r w:rsidRPr="001A2263">
        <w:rPr>
          <w:sz w:val="28"/>
          <w:szCs w:val="28"/>
        </w:rPr>
        <w:t>в отношении которых принято положительное решение.</w:t>
      </w:r>
    </w:p>
    <w:p w:rsidR="00260C83" w:rsidRPr="001A2263" w:rsidRDefault="001A2263" w:rsidP="001A2263">
      <w:pPr>
        <w:pStyle w:val="20"/>
        <w:numPr>
          <w:ilvl w:val="1"/>
          <w:numId w:val="1"/>
        </w:numPr>
        <w:shd w:val="clear" w:color="auto" w:fill="auto"/>
        <w:tabs>
          <w:tab w:val="left" w:pos="889"/>
        </w:tabs>
        <w:spacing w:line="240" w:lineRule="auto"/>
        <w:ind w:left="142" w:firstLine="440"/>
        <w:jc w:val="both"/>
        <w:rPr>
          <w:sz w:val="28"/>
          <w:szCs w:val="28"/>
        </w:rPr>
      </w:pPr>
      <w:r w:rsidRPr="001A2263">
        <w:rPr>
          <w:sz w:val="28"/>
          <w:szCs w:val="28"/>
        </w:rPr>
        <w:t>Социальная услуга предоставляется на указанный в заявлении период,</w:t>
      </w:r>
      <w:r>
        <w:rPr>
          <w:sz w:val="28"/>
          <w:szCs w:val="28"/>
        </w:rPr>
        <w:t xml:space="preserve"> </w:t>
      </w:r>
      <w:r w:rsidRPr="001A2263">
        <w:rPr>
          <w:sz w:val="28"/>
          <w:szCs w:val="28"/>
        </w:rPr>
        <w:t>но не ранее 1 сентября и не позднее 31 мая текущего учебного года.</w:t>
      </w:r>
    </w:p>
    <w:p w:rsidR="00260C83" w:rsidRPr="001A2263" w:rsidRDefault="001A2263" w:rsidP="001A2263">
      <w:pPr>
        <w:pStyle w:val="20"/>
        <w:numPr>
          <w:ilvl w:val="1"/>
          <w:numId w:val="1"/>
        </w:numPr>
        <w:shd w:val="clear" w:color="auto" w:fill="auto"/>
        <w:tabs>
          <w:tab w:val="left" w:pos="885"/>
        </w:tabs>
        <w:spacing w:line="240" w:lineRule="auto"/>
        <w:ind w:left="142" w:firstLine="440"/>
        <w:jc w:val="both"/>
        <w:rPr>
          <w:sz w:val="28"/>
          <w:szCs w:val="28"/>
        </w:rPr>
      </w:pPr>
      <w:r w:rsidRPr="001A2263">
        <w:rPr>
          <w:sz w:val="28"/>
          <w:szCs w:val="28"/>
        </w:rPr>
        <w:t>Руководитель возлагает ответственность за организацию предоставления социальной услуги на работника Школы и определяет его обязанности.</w:t>
      </w:r>
    </w:p>
    <w:p w:rsidR="00260C83" w:rsidRPr="001A2263" w:rsidRDefault="001A2263" w:rsidP="001A2263">
      <w:pPr>
        <w:pStyle w:val="20"/>
        <w:numPr>
          <w:ilvl w:val="1"/>
          <w:numId w:val="1"/>
        </w:numPr>
        <w:shd w:val="clear" w:color="auto" w:fill="auto"/>
        <w:tabs>
          <w:tab w:val="left" w:pos="885"/>
        </w:tabs>
        <w:spacing w:after="383" w:line="240" w:lineRule="auto"/>
        <w:ind w:left="142" w:firstLine="440"/>
        <w:jc w:val="both"/>
        <w:rPr>
          <w:sz w:val="28"/>
          <w:szCs w:val="28"/>
        </w:rPr>
      </w:pPr>
      <w:r w:rsidRPr="001A2263">
        <w:rPr>
          <w:sz w:val="28"/>
          <w:szCs w:val="28"/>
        </w:rPr>
        <w:t>Социальная услуга предоставляется в виде одноразового или двухразового питания</w:t>
      </w:r>
      <w:r>
        <w:rPr>
          <w:sz w:val="28"/>
          <w:szCs w:val="28"/>
        </w:rPr>
        <w:t xml:space="preserve"> </w:t>
      </w:r>
      <w:r w:rsidRPr="001A2263">
        <w:rPr>
          <w:sz w:val="28"/>
          <w:szCs w:val="28"/>
        </w:rPr>
        <w:t>(допускается выдача набора продуктов питания).</w:t>
      </w:r>
    </w:p>
    <w:p w:rsidR="00260C83" w:rsidRPr="001A2263" w:rsidRDefault="001A2263" w:rsidP="001A2263">
      <w:pPr>
        <w:pStyle w:val="20"/>
        <w:numPr>
          <w:ilvl w:val="0"/>
          <w:numId w:val="1"/>
        </w:numPr>
        <w:shd w:val="clear" w:color="auto" w:fill="auto"/>
        <w:tabs>
          <w:tab w:val="left" w:pos="1120"/>
        </w:tabs>
        <w:spacing w:after="265" w:line="240" w:lineRule="auto"/>
        <w:ind w:left="142"/>
        <w:jc w:val="both"/>
        <w:rPr>
          <w:b/>
          <w:sz w:val="28"/>
          <w:szCs w:val="28"/>
        </w:rPr>
      </w:pPr>
      <w:proofErr w:type="gramStart"/>
      <w:r w:rsidRPr="001A2263">
        <w:rPr>
          <w:b/>
          <w:sz w:val="28"/>
          <w:szCs w:val="28"/>
        </w:rPr>
        <w:t>КОНТРОЛЬ ЗА</w:t>
      </w:r>
      <w:proofErr w:type="gramEnd"/>
      <w:r w:rsidRPr="001A2263">
        <w:rPr>
          <w:b/>
          <w:sz w:val="28"/>
          <w:szCs w:val="28"/>
        </w:rPr>
        <w:t xml:space="preserve"> ПРЕДОСТАВЛЕНИЕМ СОЦИАЛЬНОЙ УСЛУГИ</w:t>
      </w:r>
    </w:p>
    <w:p w:rsidR="00260C83" w:rsidRPr="001A2263" w:rsidRDefault="001A2263" w:rsidP="001A2263">
      <w:pPr>
        <w:pStyle w:val="20"/>
        <w:numPr>
          <w:ilvl w:val="1"/>
          <w:numId w:val="1"/>
        </w:numPr>
        <w:shd w:val="clear" w:color="auto" w:fill="auto"/>
        <w:tabs>
          <w:tab w:val="left" w:pos="894"/>
        </w:tabs>
        <w:spacing w:line="240" w:lineRule="auto"/>
        <w:ind w:left="142" w:firstLine="440"/>
        <w:jc w:val="both"/>
        <w:rPr>
          <w:sz w:val="28"/>
          <w:szCs w:val="28"/>
        </w:rPr>
      </w:pPr>
      <w:proofErr w:type="gramStart"/>
      <w:r w:rsidRPr="001A2263">
        <w:rPr>
          <w:sz w:val="28"/>
          <w:szCs w:val="28"/>
        </w:rPr>
        <w:t>Контроль за</w:t>
      </w:r>
      <w:proofErr w:type="gramEnd"/>
      <w:r w:rsidRPr="001A2263">
        <w:rPr>
          <w:sz w:val="28"/>
          <w:szCs w:val="28"/>
        </w:rPr>
        <w:t xml:space="preserve"> созданием условий для работы подразделений организаций общественного питания,</w:t>
      </w:r>
      <w:r>
        <w:rPr>
          <w:sz w:val="28"/>
          <w:szCs w:val="28"/>
        </w:rPr>
        <w:t xml:space="preserve"> </w:t>
      </w:r>
      <w:r w:rsidRPr="001A2263">
        <w:rPr>
          <w:sz w:val="28"/>
          <w:szCs w:val="28"/>
        </w:rPr>
        <w:t>за их работой,</w:t>
      </w:r>
      <w:r>
        <w:rPr>
          <w:sz w:val="28"/>
          <w:szCs w:val="28"/>
        </w:rPr>
        <w:t xml:space="preserve"> </w:t>
      </w:r>
      <w:r w:rsidRPr="001A2263">
        <w:rPr>
          <w:sz w:val="28"/>
          <w:szCs w:val="28"/>
        </w:rPr>
        <w:t>организацией предоставления социальной услуги возлагается на администрацию Школы.</w:t>
      </w:r>
    </w:p>
    <w:p w:rsidR="00260C83" w:rsidRPr="001A2263" w:rsidRDefault="001A2263" w:rsidP="001A2263">
      <w:pPr>
        <w:pStyle w:val="20"/>
        <w:numPr>
          <w:ilvl w:val="1"/>
          <w:numId w:val="1"/>
        </w:numPr>
        <w:shd w:val="clear" w:color="auto" w:fill="auto"/>
        <w:tabs>
          <w:tab w:val="left" w:pos="889"/>
        </w:tabs>
        <w:spacing w:line="240" w:lineRule="auto"/>
        <w:ind w:left="142" w:firstLine="440"/>
        <w:jc w:val="both"/>
        <w:rPr>
          <w:sz w:val="28"/>
          <w:szCs w:val="28"/>
        </w:rPr>
      </w:pPr>
      <w:r w:rsidRPr="001A2263">
        <w:rPr>
          <w:sz w:val="28"/>
          <w:szCs w:val="28"/>
        </w:rPr>
        <w:t>Ответственность за правильное оформление документов по предоставлению социальной услуги и организацию учёта расходов возлагается на руководителя бухгалтерской службы.</w:t>
      </w:r>
    </w:p>
    <w:p w:rsidR="00260C83" w:rsidRPr="001A2263" w:rsidRDefault="00260C83" w:rsidP="001A2263">
      <w:pPr>
        <w:ind w:left="142"/>
        <w:rPr>
          <w:rFonts w:ascii="Times New Roman" w:hAnsi="Times New Roman" w:cs="Times New Roman"/>
          <w:sz w:val="28"/>
          <w:szCs w:val="28"/>
        </w:rPr>
      </w:pPr>
    </w:p>
    <w:sectPr w:rsidR="00260C83" w:rsidRPr="001A2263" w:rsidSect="001A2263">
      <w:pgSz w:w="12240" w:h="15840"/>
      <w:pgMar w:top="1134" w:right="1183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263" w:rsidRDefault="001A2263">
      <w:r>
        <w:separator/>
      </w:r>
    </w:p>
  </w:endnote>
  <w:endnote w:type="continuationSeparator" w:id="0">
    <w:p w:rsidR="001A2263" w:rsidRDefault="001A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263" w:rsidRDefault="001A2263"/>
  </w:footnote>
  <w:footnote w:type="continuationSeparator" w:id="0">
    <w:p w:rsidR="001A2263" w:rsidRDefault="001A22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9404C"/>
    <w:multiLevelType w:val="multilevel"/>
    <w:tmpl w:val="AB6A8D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D524F6"/>
    <w:multiLevelType w:val="multilevel"/>
    <w:tmpl w:val="470C1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83"/>
    <w:rsid w:val="001A2263"/>
    <w:rsid w:val="001F29A0"/>
    <w:rsid w:val="0026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4">
    <w:name w:val="Колонтитул_"/>
    <w:basedOn w:val="a0"/>
    <w:link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9"/>
      <w:szCs w:val="9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Franklin Gothic Heavy" w:eastAsia="Franklin Gothic Heavy" w:hAnsi="Franklin Gothic Heavy" w:cs="Franklin Gothic Heavy"/>
      <w:sz w:val="10"/>
      <w:szCs w:val="1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0"/>
      <w:szCs w:val="10"/>
    </w:rPr>
  </w:style>
  <w:style w:type="paragraph" w:styleId="a6">
    <w:name w:val="No Spacing"/>
    <w:uiPriority w:val="1"/>
    <w:qFormat/>
    <w:rsid w:val="001A2263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1F29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9A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4">
    <w:name w:val="Колонтитул_"/>
    <w:basedOn w:val="a0"/>
    <w:link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9"/>
      <w:szCs w:val="9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Franklin Gothic Heavy" w:eastAsia="Franklin Gothic Heavy" w:hAnsi="Franklin Gothic Heavy" w:cs="Franklin Gothic Heavy"/>
      <w:sz w:val="10"/>
      <w:szCs w:val="1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0"/>
      <w:szCs w:val="10"/>
    </w:rPr>
  </w:style>
  <w:style w:type="paragraph" w:styleId="a6">
    <w:name w:val="No Spacing"/>
    <w:uiPriority w:val="1"/>
    <w:qFormat/>
    <w:rsid w:val="001A2263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1F29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9A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Антипина</dc:creator>
  <cp:lastModifiedBy>Ирина Антипина</cp:lastModifiedBy>
  <cp:revision>2</cp:revision>
  <dcterms:created xsi:type="dcterms:W3CDTF">2019-12-08T15:49:00Z</dcterms:created>
  <dcterms:modified xsi:type="dcterms:W3CDTF">2019-12-10T16:20:00Z</dcterms:modified>
</cp:coreProperties>
</file>