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C" w:rsidRPr="00CB340E" w:rsidRDefault="00307BBB" w:rsidP="00747F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1703285</wp:posOffset>
            </wp:positionH>
            <wp:positionV relativeFrom="paragraph">
              <wp:posOffset>-1103210</wp:posOffset>
            </wp:positionV>
            <wp:extent cx="5855145" cy="8053945"/>
            <wp:effectExtent l="5397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5145" cy="80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6FCD" w:rsidRPr="00CB340E" w:rsidRDefault="00C66FCD" w:rsidP="00CB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>Программа летнего оздоровительного лагеря</w:t>
      </w:r>
    </w:p>
    <w:p w:rsidR="00C66FCD" w:rsidRPr="00CB340E" w:rsidRDefault="00C66FCD" w:rsidP="00CB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>с дневным пребыванием детей «Ромашка»</w:t>
      </w:r>
    </w:p>
    <w:p w:rsidR="00C66FCD" w:rsidRPr="00CB340E" w:rsidRDefault="00AE51BA" w:rsidP="00CB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>«ЛЕТО – 2023</w:t>
      </w:r>
      <w:r w:rsidR="00C66FCD" w:rsidRPr="00CB340E"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>»</w:t>
      </w:r>
    </w:p>
    <w:p w:rsidR="00C66FCD" w:rsidRPr="00CB340E" w:rsidRDefault="00C66FCD" w:rsidP="00CB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</w:pPr>
    </w:p>
    <w:p w:rsidR="00C66FCD" w:rsidRPr="00CB340E" w:rsidRDefault="00C66FCD" w:rsidP="00CB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FCD" w:rsidRPr="00CB340E" w:rsidRDefault="00C66FCD" w:rsidP="00C6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40E" w:rsidRDefault="00CB340E" w:rsidP="00C66FCD">
      <w:pPr>
        <w:rPr>
          <w:rFonts w:ascii="Times New Roman" w:hAnsi="Times New Roman" w:cs="Times New Roman"/>
          <w:sz w:val="28"/>
          <w:szCs w:val="28"/>
        </w:rPr>
      </w:pPr>
    </w:p>
    <w:p w:rsidR="00CB340E" w:rsidRPr="00CB340E" w:rsidRDefault="00CB340E" w:rsidP="00C66FCD">
      <w:pPr>
        <w:rPr>
          <w:rFonts w:ascii="Times New Roman" w:hAnsi="Times New Roman" w:cs="Times New Roman"/>
          <w:sz w:val="28"/>
          <w:szCs w:val="28"/>
        </w:rPr>
      </w:pPr>
    </w:p>
    <w:p w:rsidR="00C66FCD" w:rsidRPr="00CB340E" w:rsidRDefault="00C66FCD" w:rsidP="00C66FC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CB340E">
        <w:rPr>
          <w:rFonts w:ascii="Times New Roman" w:eastAsia="Times New Roman" w:hAnsi="Times New Roman" w:cs="Times New Roman"/>
          <w:b/>
          <w:color w:val="76923C"/>
          <w:kern w:val="32"/>
          <w:sz w:val="28"/>
          <w:szCs w:val="28"/>
          <w:lang w:val="x-none" w:eastAsia="x-none"/>
        </w:rPr>
        <w:lastRenderedPageBreak/>
        <w:t>1. Информационная карта программы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2"/>
        <w:gridCol w:w="6379"/>
      </w:tblGrid>
      <w:tr w:rsidR="00C66FCD" w:rsidRPr="00CB340E" w:rsidTr="00CB340E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</w:t>
            </w: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пришкольного  летнего оздоровительного лагеря с дневным пребыванием детей на базе МБОУ «</w:t>
            </w:r>
            <w:proofErr w:type="spellStart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Макаровская</w:t>
            </w:r>
            <w:proofErr w:type="spellEnd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 «Ромашка»</w:t>
            </w:r>
          </w:p>
        </w:tc>
      </w:tr>
      <w:tr w:rsidR="00C66FCD" w:rsidRPr="00CB340E" w:rsidTr="00CB340E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оздоровления учащихся школы в летний период</w:t>
            </w:r>
            <w:r w:rsidRPr="00CB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66FCD">
            <w:pPr>
              <w:numPr>
                <w:ilvl w:val="0"/>
                <w:numId w:val="7"/>
              </w:numPr>
              <w:spacing w:after="120" w:line="360" w:lineRule="auto"/>
              <w:ind w:left="317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Физкультурно-оздоровительная деятельность;</w:t>
            </w:r>
          </w:p>
          <w:p w:rsidR="00C66FCD" w:rsidRPr="00CB340E" w:rsidRDefault="00C66FCD" w:rsidP="00C66FCD">
            <w:pPr>
              <w:numPr>
                <w:ilvl w:val="0"/>
                <w:numId w:val="7"/>
              </w:numPr>
              <w:spacing w:after="120" w:line="360" w:lineRule="auto"/>
              <w:ind w:left="317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Образовательно-содержательное направление (экологическое воспитание);</w:t>
            </w:r>
          </w:p>
          <w:p w:rsidR="00C66FCD" w:rsidRPr="00CB340E" w:rsidRDefault="00C66FCD" w:rsidP="00C66FCD">
            <w:pPr>
              <w:numPr>
                <w:ilvl w:val="0"/>
                <w:numId w:val="7"/>
              </w:numPr>
              <w:spacing w:after="120" w:line="360" w:lineRule="auto"/>
              <w:ind w:left="317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Художественно-творческая деятельность.</w:t>
            </w: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Кириллова Н.А.</w:t>
            </w: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Макаровская</w:t>
            </w:r>
            <w:proofErr w:type="spellEnd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C66FCD" w:rsidRPr="00CB340E" w:rsidTr="00CB340E">
        <w:trPr>
          <w:trHeight w:val="1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152077 Ярославская область, </w:t>
            </w:r>
            <w:proofErr w:type="spellStart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Даниловский</w:t>
            </w:r>
            <w:proofErr w:type="spellEnd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Макарово</w:t>
            </w:r>
            <w:proofErr w:type="spellEnd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Вологодская, д. 18</w:t>
            </w: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Пришкольный летний оздоровительный лагерь с дневным пребыванием при МБОУ «</w:t>
            </w:r>
            <w:proofErr w:type="spellStart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Макаровская</w:t>
            </w:r>
            <w:proofErr w:type="spellEnd"/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AE51BA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смена: 22 </w:t>
            </w:r>
            <w:r w:rsidR="00C66FCD"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FCD" w:rsidRPr="00CB340E" w:rsidTr="00CB34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  <w:p w:rsidR="00C66FCD" w:rsidRPr="00CB340E" w:rsidRDefault="00C66FCD" w:rsidP="00CB340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AE51BA" w:rsidP="00CB34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2023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</w:pPr>
      <w:bookmarkStart w:id="1" w:name="_Toc358089787"/>
      <w:bookmarkStart w:id="2" w:name="_Toc358086991"/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2. Пояснительная записка</w:t>
      </w:r>
      <w:bookmarkEnd w:id="1"/>
      <w:bookmarkEnd w:id="2"/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Лагерь – это место, где каждый ребенок</w:t>
      </w:r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 состояться как уникальная личность…</w:t>
      </w:r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Лагерь – это большая, умная Игра,</w:t>
      </w:r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которая</w:t>
      </w:r>
      <w:proofErr w:type="gramEnd"/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помогает детям радоваться жизни,</w:t>
      </w:r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праздновать жизнь практически ежечасно.</w:t>
      </w:r>
    </w:p>
    <w:p w:rsidR="00C66FCD" w:rsidRPr="00CB340E" w:rsidRDefault="00C66FCD" w:rsidP="00C66FCD">
      <w:pPr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С.А.Шмако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C66FCD" w:rsidRPr="00CB340E" w:rsidRDefault="00C66FCD" w:rsidP="00C66F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 детей, удовлетворения детских интересов и рас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ширения кругозора невозможно переоценить. При правильной организации летней занятости детей и подростков можно говорить о социальном  оздоровлении, гражданском взрослении и духовно-нравственном росте каждого отдельного ребенка. Известно, что далеко не </w:t>
      </w:r>
      <w:r w:rsidRPr="00CB3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родители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э</w:t>
      </w:r>
      <w:r w:rsidRPr="00CB3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кономические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B3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социальные возможности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своему ребёнку полноценного, правильно организованного отдыха. Поэтому открытие 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</w:t>
      </w:r>
    </w:p>
    <w:p w:rsidR="00C66FCD" w:rsidRPr="00CB340E" w:rsidRDefault="00C66FCD" w:rsidP="00C66F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C66FCD" w:rsidRPr="00CB340E" w:rsidRDefault="00C66FCD" w:rsidP="00C66F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 воспитателей и воспитанников;</w:t>
      </w:r>
    </w:p>
    <w:p w:rsidR="00C66FCD" w:rsidRPr="00CB340E" w:rsidRDefault="00C66FCD" w:rsidP="00C66F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коллективной деятельности;</w:t>
      </w:r>
    </w:p>
    <w:p w:rsidR="00C66FCD" w:rsidRPr="00CB340E" w:rsidRDefault="00C66FCD" w:rsidP="00C66F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самореализации ребенка в условиях детского лагеря;</w:t>
      </w:r>
    </w:p>
    <w:p w:rsidR="00C66FCD" w:rsidRPr="00CB340E" w:rsidRDefault="00C66FCD" w:rsidP="00C66F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самостоятельности.</w:t>
      </w:r>
    </w:p>
    <w:p w:rsidR="00C66FCD" w:rsidRPr="00CB340E" w:rsidRDefault="00C66FCD" w:rsidP="00C66FC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мира, да ещё и умело отдохнуть с пользой на здоровье.</w:t>
      </w:r>
      <w:r w:rsidRPr="00CB34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экологической культуры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параллельно с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оздоровление детей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основополагающей в составлении программы нашего лагеря. Смена учебной деятельности, на альтернативные формы групповой, индивидуальной и коллективной работы в рамках экологического лагеря, позволяет детям уйти от стереотипов обучения, что делает его более увлекательным, мобильным и повышает образовательный потенциал. Работа экологического лагеря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C66FCD" w:rsidRPr="00CB340E" w:rsidRDefault="00C66FCD" w:rsidP="00C66FCD">
      <w:pPr>
        <w:spacing w:before="30" w:after="120" w:line="360" w:lineRule="auto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Пришкольный лагерь экологического направления “</w:t>
      </w:r>
      <w:r w:rsid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” как раз и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Ведь мы живём в тех красивейших местах нашей матушки-природы, и этим грех не воспользоваться.</w:t>
      </w:r>
      <w:r w:rsidRPr="00CB340E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x-none"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этом и заключается </w:t>
      </w:r>
      <w:r w:rsidRPr="00CB340E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>актуальность программы</w:t>
      </w:r>
      <w:r w:rsidRPr="00CB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деятельности лагеря, многообразие мероприятий по экологической тематике.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3" w:name="_Toc358089788"/>
      <w:bookmarkStart w:id="4" w:name="_Toc358086992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3. Организационные мероприятия</w:t>
      </w:r>
      <w:bookmarkEnd w:id="3"/>
      <w:bookmarkEnd w:id="4"/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издает приказ об открытии лагеря, о назначении должностей и их обязанностях лагеря. На основе этого формируется педагогический коллектив.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руководство и ответственность за правильную постановку экологического воспитания и обеспечение материальных условий для занятий возлагается на начальника лагеря.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оборудовать стенд для размещения плана работы, экрана, отражающего жизнь лагеря по дням и ход мероприятий с результатами. Перед открытием смены проводится собрание сотрудников, где начальник лагеря знакомит с обязанностями и инструктирует их.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документация готовится и утверждается соответствующими лицами:</w:t>
      </w:r>
    </w:p>
    <w:p w:rsidR="00C66FCD" w:rsidRPr="00CB340E" w:rsidRDefault="00C66FCD" w:rsidP="00C66F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пришкольном лагере отдыха.</w:t>
      </w:r>
    </w:p>
    <w:p w:rsidR="00C66FCD" w:rsidRPr="00CB340E" w:rsidRDefault="00C66FCD" w:rsidP="00C66F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Программа.</w:t>
      </w:r>
    </w:p>
    <w:p w:rsidR="00C66FCD" w:rsidRPr="00CB340E" w:rsidRDefault="00C66FCD" w:rsidP="00C66F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смену.</w:t>
      </w:r>
    </w:p>
    <w:p w:rsidR="00C66FCD" w:rsidRPr="00CB340E" w:rsidRDefault="00C66FCD" w:rsidP="00C66F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План-сетка мероприятий.</w:t>
      </w:r>
    </w:p>
    <w:p w:rsidR="00C66FCD" w:rsidRPr="00CB340E" w:rsidRDefault="00C66FCD" w:rsidP="00C66F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Меню-требование на выдачу продуктов питания на </w:t>
      </w:r>
      <w:r w:rsid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дней.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открытия лагеря все воспитатели должны пройти медосмотр.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 условием результативности работы лагеря является правильное использование его материальной базы. В распоряжение лагеря на весь период работы спортзал школы, столовая,  кабинет для занятий, библиотека, пришкольный участок, школьный музей.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5" w:name="_Toc358089789"/>
      <w:bookmarkStart w:id="6" w:name="_Toc358086993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4. Цели и задачи программы</w:t>
      </w:r>
      <w:bookmarkEnd w:id="5"/>
      <w:bookmarkEnd w:id="6"/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lastRenderedPageBreak/>
        <w:t>Цель</w:t>
      </w:r>
      <w:r w:rsidRPr="00CB3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 </w:t>
      </w: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</w:p>
    <w:p w:rsidR="00C66FCD" w:rsidRPr="00CB340E" w:rsidRDefault="00C66FCD" w:rsidP="00C66FCD">
      <w:pPr>
        <w:spacing w:before="30" w:after="120" w:line="360" w:lineRule="auto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val="x-none" w:eastAsia="ru-RU"/>
        </w:rPr>
        <w:t>Задачи</w:t>
      </w:r>
      <w:r w:rsidRPr="00CB340E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x-none" w:eastAsia="ru-RU"/>
        </w:rPr>
        <w:t>: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1. Создание  системы  физического  оздоровления  детей  в  условиях  временного  коллектива.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2. Преодолеть разрыв между  физическим и духовным развитием  детей средством  игры, познавательной  деятельностью.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3.  Формирование у школьников навыков общения и толерантности.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4. 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Утверждение в сознании школьников нравственной и культурной ценности.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5.  Привитие навыков здорового образа жизни, укрепление здоровья.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6. 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Приобщение ребят к творческим видам деятельности, развитие творческого мышления.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7.  Развитие и укрепление связей школы, семьи, учреждений дополнительного образования, культуры и др.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8.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Укрепление физического и психического здоровья, повышение двигательной активности.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lastRenderedPageBreak/>
        <w:t>9.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10.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C66FCD" w:rsidRPr="00CB340E" w:rsidRDefault="00C66FCD" w:rsidP="00C66FCD">
      <w:pPr>
        <w:tabs>
          <w:tab w:val="num" w:pos="720"/>
        </w:tabs>
        <w:spacing w:after="12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11. Освоение доступных методов исследований и наблюдений в природе;</w:t>
      </w:r>
    </w:p>
    <w:p w:rsidR="00C66FCD" w:rsidRPr="00CB340E" w:rsidRDefault="00C66FCD" w:rsidP="00C66FCD">
      <w:pPr>
        <w:numPr>
          <w:ilvl w:val="0"/>
          <w:numId w:val="10"/>
        </w:numPr>
        <w:tabs>
          <w:tab w:val="left" w:pos="360"/>
          <w:tab w:val="left" w:pos="851"/>
          <w:tab w:val="left" w:pos="900"/>
        </w:tabs>
        <w:suppressAutoHyphens/>
        <w:spacing w:after="0" w:line="360" w:lineRule="auto"/>
        <w:ind w:left="426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 целостный подход  к экологическому воспитанию культуры  личности в условиях коллективной (творческой) деятельности.</w:t>
      </w:r>
    </w:p>
    <w:p w:rsidR="00C66FCD" w:rsidRPr="00CB340E" w:rsidRDefault="00C66FCD" w:rsidP="00C66FCD">
      <w:pPr>
        <w:numPr>
          <w:ilvl w:val="0"/>
          <w:numId w:val="10"/>
        </w:numPr>
        <w:tabs>
          <w:tab w:val="left" w:pos="360"/>
          <w:tab w:val="left" w:pos="900"/>
        </w:tabs>
        <w:suppressAutoHyphens/>
        <w:spacing w:after="0" w:line="360" w:lineRule="auto"/>
        <w:ind w:left="426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C66FCD" w:rsidRPr="00CB340E" w:rsidRDefault="00C66FCD" w:rsidP="00C66FCD">
      <w:pPr>
        <w:numPr>
          <w:ilvl w:val="0"/>
          <w:numId w:val="10"/>
        </w:numPr>
        <w:tabs>
          <w:tab w:val="left" w:pos="360"/>
          <w:tab w:val="left" w:pos="9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положительное отношение к общечеловеческим ценностям, определяющим единство человека и природы и накопленным  экологическим знаниям.</w:t>
      </w:r>
    </w:p>
    <w:p w:rsidR="00C66FCD" w:rsidRPr="003A403A" w:rsidRDefault="00C66FCD" w:rsidP="003A403A">
      <w:pPr>
        <w:numPr>
          <w:ilvl w:val="0"/>
          <w:numId w:val="10"/>
        </w:numPr>
        <w:tabs>
          <w:tab w:val="left" w:pos="360"/>
          <w:tab w:val="left" w:pos="90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B34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</w:t>
      </w:r>
      <w:bookmarkStart w:id="7" w:name="_Toc358086994"/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8" w:name="_Toc358089790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5. Содержание и форма реализации</w:t>
      </w:r>
      <w:bookmarkEnd w:id="7"/>
      <w:bookmarkEnd w:id="8"/>
    </w:p>
    <w:p w:rsidR="00C66FCD" w:rsidRPr="00CB340E" w:rsidRDefault="00CB340E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смены 18 дней. Количество смен – 1</w:t>
      </w:r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рамма </w:t>
      </w:r>
      <w:r w:rsidR="00AE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учащихся 1-7</w:t>
      </w:r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классов. Руководство смены осуществляется начальником лагеря, за программное и методическое обеспечение отвечают воспитатели. Задача </w:t>
      </w:r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C66FCD" w:rsidRPr="00CB340E" w:rsidRDefault="00C66FCD" w:rsidP="00CB34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самоуправления является общий сбор участников смены. Проводятся ежедневные линейки, на которых дается старт предстоящим мероприятиям и </w:t>
      </w:r>
      <w:r w:rsid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подводится итог прошедшего дня.</w:t>
      </w:r>
    </w:p>
    <w:p w:rsidR="00C66FCD" w:rsidRPr="00CB340E" w:rsidRDefault="00C66FCD" w:rsidP="00C66FCD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i/>
          <w:color w:val="76923C"/>
          <w:sz w:val="28"/>
          <w:szCs w:val="28"/>
          <w:lang w:eastAsia="ru-RU"/>
        </w:rPr>
        <w:t>Принципы, используемые при планировании и проведении лагерной смены: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Безопасность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всех проводимых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мероприятий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учет особенностей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личности;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проявления способностей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областях творческой деятельности и досуга всеми участниками лагеря;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спортивного инвентаря и материалов для организации всей деятельности лагеря;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распределение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и физической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нагрузки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каждого дня;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четкое распределение обязанностей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времени между всеми участниками лагеря;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и создание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ситуации успеха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разных категорий детей и взрослых;</w:t>
      </w:r>
    </w:p>
    <w:p w:rsidR="00C66FCD" w:rsidRPr="00CB340E" w:rsidRDefault="00C66FCD" w:rsidP="00C66FCD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ежедневная рефлексия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каждого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лагеря высказать </w:t>
      </w:r>
      <w:r w:rsidRPr="00CB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свое мнение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прошедшем дне.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9" w:name="_Toc358089791"/>
      <w:bookmarkStart w:id="10" w:name="_Toc358086995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6. Направления и виды деятельности:</w:t>
      </w:r>
      <w:bookmarkEnd w:id="9"/>
      <w:bookmarkEnd w:id="10"/>
    </w:p>
    <w:p w:rsidR="00C66FCD" w:rsidRPr="00CB340E" w:rsidRDefault="00C66FCD" w:rsidP="00C66FCD">
      <w:pPr>
        <w:numPr>
          <w:ilvl w:val="0"/>
          <w:numId w:val="12"/>
        </w:numPr>
        <w:spacing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Физкультурно-оздоровительная деятельность;</w:t>
      </w:r>
    </w:p>
    <w:p w:rsidR="00C66FCD" w:rsidRPr="00CB340E" w:rsidRDefault="00C66FCD" w:rsidP="00C66FCD">
      <w:pPr>
        <w:numPr>
          <w:ilvl w:val="0"/>
          <w:numId w:val="12"/>
        </w:numPr>
        <w:spacing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Образовательно-содержательное направление (экологическое воспитание);</w:t>
      </w:r>
    </w:p>
    <w:p w:rsidR="00C66FCD" w:rsidRPr="00CB340E" w:rsidRDefault="00C66FCD" w:rsidP="00C66FCD">
      <w:pPr>
        <w:numPr>
          <w:ilvl w:val="0"/>
          <w:numId w:val="12"/>
        </w:numPr>
        <w:spacing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CB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lastRenderedPageBreak/>
        <w:t>Художественно-творческая деятельность.</w:t>
      </w:r>
    </w:p>
    <w:p w:rsidR="00C66FCD" w:rsidRPr="00CB340E" w:rsidRDefault="00C66FCD" w:rsidP="00C66FC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</w:pPr>
      <w:bookmarkStart w:id="11" w:name="_Toc358089792"/>
      <w:bookmarkStart w:id="12" w:name="_Toc358086996"/>
      <w:r w:rsidRPr="00CB340E"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  <w:t>6. 1. Физкультурно-оздоровительная работа</w:t>
      </w:r>
      <w:bookmarkEnd w:id="11"/>
      <w:bookmarkEnd w:id="12"/>
    </w:p>
    <w:p w:rsidR="00C66FCD" w:rsidRPr="00CB340E" w:rsidRDefault="00C66FCD" w:rsidP="00C66FCD">
      <w:pPr>
        <w:spacing w:before="3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Задачи</w:t>
      </w:r>
      <w:r w:rsidRPr="00CB340E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>:</w:t>
      </w:r>
    </w:p>
    <w:p w:rsidR="00C66FCD" w:rsidRPr="00CB340E" w:rsidRDefault="00C66FCD" w:rsidP="00C66FCD">
      <w:pPr>
        <w:numPr>
          <w:ilvl w:val="0"/>
          <w:numId w:val="13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C66FCD" w:rsidRPr="00CB340E" w:rsidRDefault="00C66FCD" w:rsidP="00C66FCD">
      <w:pPr>
        <w:numPr>
          <w:ilvl w:val="0"/>
          <w:numId w:val="13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 укрепление гигиенических навыков;</w:t>
      </w:r>
    </w:p>
    <w:p w:rsidR="00C66FCD" w:rsidRPr="00CB340E" w:rsidRDefault="00C66FCD" w:rsidP="00C66FCD">
      <w:pPr>
        <w:numPr>
          <w:ilvl w:val="0"/>
          <w:numId w:val="13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охране здоровья.</w:t>
      </w:r>
    </w:p>
    <w:p w:rsidR="00C66FCD" w:rsidRPr="00CB340E" w:rsidRDefault="00C66FCD" w:rsidP="00C66FCD">
      <w:pPr>
        <w:spacing w:after="120" w:line="360" w:lineRule="auto"/>
        <w:ind w:left="360"/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Основные формы организации:</w:t>
      </w:r>
    </w:p>
    <w:p w:rsidR="00C66FCD" w:rsidRPr="00CB340E" w:rsidRDefault="00C66FCD" w:rsidP="00C66FCD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(зарядка);</w:t>
      </w:r>
    </w:p>
    <w:p w:rsidR="00C66FCD" w:rsidRPr="00CB340E" w:rsidRDefault="00C66FCD" w:rsidP="00C66FCD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 игры на спортивной площадке;</w:t>
      </w:r>
    </w:p>
    <w:p w:rsidR="00C66FCD" w:rsidRPr="00CB340E" w:rsidRDefault="00C66FCD" w:rsidP="00C66FCD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воздухе;</w:t>
      </w:r>
    </w:p>
    <w:p w:rsidR="00C66FCD" w:rsidRPr="00CB340E" w:rsidRDefault="00C66FCD" w:rsidP="00C66FCD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-  спортивная игра «Веселые старты»;</w:t>
      </w:r>
    </w:p>
    <w:p w:rsidR="00C66FCD" w:rsidRPr="00CB340E" w:rsidRDefault="00C66FCD" w:rsidP="00CB340E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спортивный час;</w:t>
      </w:r>
    </w:p>
    <w:p w:rsidR="00C66FCD" w:rsidRPr="00CB340E" w:rsidRDefault="00C66FCD" w:rsidP="00C66FCD">
      <w:pPr>
        <w:spacing w:before="30" w:after="120" w:line="360" w:lineRule="auto"/>
        <w:ind w:firstLine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C66FCD" w:rsidRPr="00CB340E" w:rsidRDefault="00C66FCD" w:rsidP="00C66FCD">
      <w:pPr>
        <w:spacing w:before="30" w:after="120" w:line="360" w:lineRule="auto"/>
        <w:ind w:firstLine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C66FCD" w:rsidRPr="00CB340E" w:rsidRDefault="00C66FCD" w:rsidP="00C66FC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</w:pPr>
      <w:bookmarkStart w:id="13" w:name="_Toc358089793"/>
      <w:bookmarkStart w:id="14" w:name="_Toc358086997"/>
      <w:r w:rsidRPr="00CB340E"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  <w:t>6. 2. Образовательно-содержательное направление</w:t>
      </w:r>
      <w:bookmarkEnd w:id="13"/>
      <w:bookmarkEnd w:id="14"/>
    </w:p>
    <w:p w:rsidR="00C66FCD" w:rsidRPr="00CB340E" w:rsidRDefault="00C66FCD" w:rsidP="00C66FC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</w:pPr>
      <w:bookmarkStart w:id="15" w:name="_Toc358089794"/>
      <w:r w:rsidRPr="00CB340E"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  <w:t>(экологическое воспитание)</w:t>
      </w:r>
      <w:bookmarkEnd w:id="15"/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часть включает теоретические занятия, учебные экскурсии, проведение исследовательской работы.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предусматривает проведение различных экскурсий, путешествия по заповедным местам, защиту рефератов,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</w:t>
      </w:r>
      <w:r w:rsidR="00AE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оустройстве и озеленение школы,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C66FCD" w:rsidRPr="00CB340E" w:rsidRDefault="00C66FCD" w:rsidP="00C66FC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</w:pPr>
      <w:bookmarkStart w:id="16" w:name="_Toc358089795"/>
      <w:bookmarkStart w:id="17" w:name="_Toc358086998"/>
      <w:r w:rsidRPr="00CB340E"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  <w:lastRenderedPageBreak/>
        <w:t>6. 3. Художественно</w:t>
      </w:r>
      <w:r w:rsidRPr="00CB340E">
        <w:rPr>
          <w:rFonts w:ascii="Times New Roman" w:eastAsia="Times New Roman" w:hAnsi="Times New Roman" w:cs="Times New Roman"/>
          <w:b/>
          <w:bCs/>
          <w:i/>
          <w:iCs/>
          <w:color w:val="76923C"/>
          <w:sz w:val="28"/>
          <w:szCs w:val="28"/>
          <w:lang w:val="x-none" w:eastAsia="x-none"/>
        </w:rPr>
        <w:t xml:space="preserve"> </w:t>
      </w:r>
      <w:r w:rsidRPr="00CB340E">
        <w:rPr>
          <w:rFonts w:ascii="Times New Roman" w:eastAsia="Times New Roman" w:hAnsi="Times New Roman" w:cs="Times New Roman"/>
          <w:b/>
          <w:i/>
          <w:iCs/>
          <w:color w:val="76923C"/>
          <w:sz w:val="28"/>
          <w:szCs w:val="28"/>
          <w:lang w:val="x-none" w:eastAsia="x-none"/>
        </w:rPr>
        <w:t>– творческая деятельность:</w:t>
      </w:r>
      <w:bookmarkEnd w:id="16"/>
      <w:bookmarkEnd w:id="17"/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подобраны с учётом тематики лагеря и возрастных особенностей детей.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C66FCD" w:rsidRPr="00CB340E" w:rsidRDefault="00C66FCD" w:rsidP="00C66FCD">
      <w:pPr>
        <w:spacing w:before="30" w:after="120" w:line="360" w:lineRule="auto"/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Формы организации: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программы;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конкурсы;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Концерты, праздники;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игры;</w:t>
      </w:r>
    </w:p>
    <w:p w:rsidR="00C66FCD" w:rsidRPr="00CB340E" w:rsidRDefault="00C66FCD" w:rsidP="00C66FCD">
      <w:pPr>
        <w:numPr>
          <w:ilvl w:val="1"/>
          <w:numId w:val="16"/>
        </w:numPr>
        <w:spacing w:after="120" w:line="360" w:lineRule="auto"/>
        <w:ind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(рисунков, поделок)</w:t>
      </w:r>
    </w:p>
    <w:p w:rsidR="00C66FCD" w:rsidRPr="00CB340E" w:rsidRDefault="00C66FCD" w:rsidP="00CB340E">
      <w:pPr>
        <w:spacing w:before="30" w:after="120" w:line="360" w:lineRule="auto"/>
        <w:ind w:firstLine="7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bookmarkStart w:id="18" w:name="_Toc358089796"/>
      <w:bookmarkStart w:id="19" w:name="_Toc358086999"/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lastRenderedPageBreak/>
        <w:t>7. Программа осуществляется по следующим блокам</w:t>
      </w:r>
      <w:bookmarkEnd w:id="18"/>
      <w:bookmarkEnd w:id="19"/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Организационный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Цель</w:t>
      </w:r>
      <w:r w:rsidRPr="00CB340E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>: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каждому ребёнку адаптироваться в новых условиях. Предъявить единые требования к режиму дня и дисциплине.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Виды работ:</w:t>
      </w:r>
    </w:p>
    <w:p w:rsidR="00C66FCD" w:rsidRPr="00CB340E" w:rsidRDefault="00C66FCD" w:rsidP="00C66FCD">
      <w:pPr>
        <w:numPr>
          <w:ilvl w:val="0"/>
          <w:numId w:val="17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Планирование.</w:t>
      </w:r>
    </w:p>
    <w:p w:rsidR="00C66FCD" w:rsidRPr="00CB340E" w:rsidRDefault="00C66FCD" w:rsidP="00C66FCD">
      <w:pPr>
        <w:numPr>
          <w:ilvl w:val="0"/>
          <w:numId w:val="17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уголка.</w:t>
      </w:r>
    </w:p>
    <w:p w:rsidR="00C66FCD" w:rsidRPr="00CB340E" w:rsidRDefault="00C66FCD" w:rsidP="00C66FCD">
      <w:pPr>
        <w:numPr>
          <w:ilvl w:val="0"/>
          <w:numId w:val="17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обязанностей.</w:t>
      </w:r>
    </w:p>
    <w:p w:rsidR="00C66FCD" w:rsidRPr="00CB340E" w:rsidRDefault="00C66FCD" w:rsidP="00C66FCD">
      <w:pPr>
        <w:numPr>
          <w:ilvl w:val="0"/>
          <w:numId w:val="17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 лагере.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Оздоровительный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Цели и задачи</w:t>
      </w:r>
      <w:r w:rsidRPr="00CB340E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>: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отдыхающих ответственно относиться к своему здоровью и окружающей среде; научить правилам личной гигиены; дать правильное представление о нравственных и психологических отношениях между людьми; умению владеть собой; приемам самозащиты в экстремальных ситуациях.</w:t>
      </w:r>
    </w:p>
    <w:p w:rsidR="00C66FCD" w:rsidRPr="00CB340E" w:rsidRDefault="00C66FCD" w:rsidP="00C66FCD">
      <w:pPr>
        <w:numPr>
          <w:ilvl w:val="0"/>
          <w:numId w:val="18"/>
        </w:numPr>
        <w:tabs>
          <w:tab w:val="left" w:pos="0"/>
        </w:tabs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гимнастика.</w:t>
      </w:r>
    </w:p>
    <w:p w:rsidR="00C66FCD" w:rsidRPr="00CB340E" w:rsidRDefault="00C66FCD" w:rsidP="00C66FCD">
      <w:pPr>
        <w:numPr>
          <w:ilvl w:val="0"/>
          <w:numId w:val="18"/>
        </w:numPr>
        <w:tabs>
          <w:tab w:val="left" w:pos="0"/>
        </w:tabs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сбалансированное питание.</w:t>
      </w:r>
    </w:p>
    <w:p w:rsidR="00C66FCD" w:rsidRPr="00CB340E" w:rsidRDefault="00C66FCD" w:rsidP="00C66FCD">
      <w:pPr>
        <w:numPr>
          <w:ilvl w:val="0"/>
          <w:numId w:val="18"/>
        </w:numPr>
        <w:tabs>
          <w:tab w:val="left" w:pos="0"/>
        </w:tabs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дня.</w:t>
      </w:r>
    </w:p>
    <w:p w:rsidR="00C66FCD" w:rsidRPr="00CB340E" w:rsidRDefault="00C66FCD" w:rsidP="00C66FCD">
      <w:pPr>
        <w:numPr>
          <w:ilvl w:val="0"/>
          <w:numId w:val="18"/>
        </w:numPr>
        <w:tabs>
          <w:tab w:val="left" w:pos="0"/>
        </w:tabs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солнечно-воздушные ванны.</w:t>
      </w:r>
    </w:p>
    <w:p w:rsidR="00C66FCD" w:rsidRPr="00CB340E" w:rsidRDefault="00C66FCD" w:rsidP="00C66FCD">
      <w:pPr>
        <w:numPr>
          <w:ilvl w:val="0"/>
          <w:numId w:val="18"/>
        </w:numPr>
        <w:tabs>
          <w:tab w:val="left" w:pos="0"/>
        </w:tabs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(эстафеты, весёлые старты, спортивные часы, игры).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Виды работ: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и наблюдения за здоровьем детей, оперативный контроль со стороны воспитателей и медика, профилактические и лечебные мероприятия.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активного двигательного режима отдыхающих - спортивно-массовая работа: обеспечение активного движения для нормального развития детей и профилактики умственного утомления: проведение утренней зарядки на свежем воздухе; проведение спортивных, культурно-массовых мероприятий на свежем воздухе; обязательное проветривание; проведение дыхательных упражнений.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Профилактика стрессов и неврозов предусматривает: индивидуализацию оздоровительной программы в соответствии с уровнем здоровья, способностей и интересов каждого ребенка; организацию режима дня ребенка, его питания, досуга; организацию закаливания ребенка; обеспечение психологического комфорта ребенка: при взаимодействии с воспитателем, с друзьями; при участии в мероприятиях; пропаганду здорового образа жизни.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Экологический</w:t>
      </w:r>
    </w:p>
    <w:p w:rsidR="00C66FCD" w:rsidRPr="00CB340E" w:rsidRDefault="00C66FCD" w:rsidP="00C66FCD">
      <w:pPr>
        <w:numPr>
          <w:ilvl w:val="0"/>
          <w:numId w:val="19"/>
        </w:numPr>
        <w:tabs>
          <w:tab w:val="left" w:pos="6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края.</w:t>
      </w:r>
    </w:p>
    <w:p w:rsidR="00C66FCD" w:rsidRPr="00CB340E" w:rsidRDefault="00C66FCD" w:rsidP="00C66FC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Бережное отношение к природе, лесу, воде.</w:t>
      </w:r>
    </w:p>
    <w:p w:rsidR="00C66FCD" w:rsidRPr="00CB340E" w:rsidRDefault="00C66FCD" w:rsidP="00C66FCD">
      <w:pPr>
        <w:numPr>
          <w:ilvl w:val="0"/>
          <w:numId w:val="19"/>
        </w:numPr>
        <w:tabs>
          <w:tab w:val="left" w:pos="698"/>
        </w:tabs>
        <w:spacing w:before="1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десанты.</w:t>
      </w:r>
    </w:p>
    <w:p w:rsidR="00C66FCD" w:rsidRPr="00CB340E" w:rsidRDefault="00C66FCD" w:rsidP="00C66FCD">
      <w:pPr>
        <w:numPr>
          <w:ilvl w:val="0"/>
          <w:numId w:val="19"/>
        </w:numPr>
        <w:tabs>
          <w:tab w:val="left" w:pos="6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патруль.</w:t>
      </w:r>
    </w:p>
    <w:p w:rsidR="00C66FCD" w:rsidRPr="00CB340E" w:rsidRDefault="00C66FCD" w:rsidP="00C66FC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на местности.</w:t>
      </w:r>
    </w:p>
    <w:p w:rsidR="00C66FCD" w:rsidRPr="00CB340E" w:rsidRDefault="00C66FCD" w:rsidP="00C66F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Патриотический</w:t>
      </w:r>
    </w:p>
    <w:p w:rsidR="00C66FCD" w:rsidRPr="00CB340E" w:rsidRDefault="00C66FCD" w:rsidP="00C66FCD">
      <w:pPr>
        <w:tabs>
          <w:tab w:val="left" w:pos="6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российской символике - гимну,  флагу, культуре и традициям своей страны. Уважение к ветеранам войны и труда. Сохранение памяти о подвиге русского солдата. Проведение мероприятий посвящённых Дню памяти и скорби.</w:t>
      </w:r>
    </w:p>
    <w:p w:rsidR="00C66FCD" w:rsidRPr="00CB340E" w:rsidRDefault="00C66FCD" w:rsidP="00C66F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C66FCD" w:rsidRPr="00CB340E" w:rsidRDefault="00C66FCD" w:rsidP="00C66FCD">
      <w:pPr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о Великой Отечественной войне. Просмотр видеофильма о войне.</w:t>
      </w:r>
    </w:p>
    <w:p w:rsidR="00C66FCD" w:rsidRPr="00CB340E" w:rsidRDefault="00C66FCD" w:rsidP="00C66FCD">
      <w:pPr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школьного музея.</w:t>
      </w:r>
    </w:p>
    <w:p w:rsidR="00C66FCD" w:rsidRPr="00CB340E" w:rsidRDefault="00C66FCD" w:rsidP="00C66FCD">
      <w:pPr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Дни, посвящённые жизни замечательных людей.  - А. Пушкину и др.</w:t>
      </w:r>
    </w:p>
    <w:p w:rsidR="00C66FCD" w:rsidRPr="00CB340E" w:rsidRDefault="00C66FCD" w:rsidP="00C66FCD">
      <w:pPr>
        <w:numPr>
          <w:ilvl w:val="0"/>
          <w:numId w:val="20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Независимости России.</w:t>
      </w:r>
    </w:p>
    <w:p w:rsidR="00C66FCD" w:rsidRPr="00CB340E" w:rsidRDefault="00C66FCD" w:rsidP="00C66FCD">
      <w:pPr>
        <w:spacing w:after="0" w:line="360" w:lineRule="auto"/>
        <w:ind w:left="360" w:firstLine="20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Творческий</w:t>
      </w:r>
    </w:p>
    <w:p w:rsidR="00C66FCD" w:rsidRPr="00CB340E" w:rsidRDefault="00C66FCD" w:rsidP="00C66FC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Коллективно-творческая деятельность.</w:t>
      </w:r>
    </w:p>
    <w:p w:rsidR="00C66FCD" w:rsidRPr="00CB340E" w:rsidRDefault="00C66FCD" w:rsidP="00C66FC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мероприятиях.</w:t>
      </w:r>
    </w:p>
    <w:p w:rsidR="00C66FCD" w:rsidRPr="00CB340E" w:rsidRDefault="00C66FCD" w:rsidP="00C66FC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творческих мастерских.</w:t>
      </w:r>
    </w:p>
    <w:p w:rsidR="00C66FCD" w:rsidRPr="00CB340E" w:rsidRDefault="00C66FCD" w:rsidP="00C66FC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Экскурсии с библиотеку.</w:t>
      </w:r>
    </w:p>
    <w:p w:rsidR="00C66FCD" w:rsidRPr="00CB340E" w:rsidRDefault="00C66FCD" w:rsidP="00C66FC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20" w:name="_Toc358089797"/>
      <w:bookmarkStart w:id="21" w:name="_Toc358087000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8. Принципы организации педагогического процесса:</w:t>
      </w:r>
      <w:bookmarkEnd w:id="20"/>
      <w:bookmarkEnd w:id="21"/>
    </w:p>
    <w:p w:rsidR="00C66FCD" w:rsidRPr="00CB340E" w:rsidRDefault="00C66FCD" w:rsidP="00C66F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Гуманистической направленности.</w:t>
      </w:r>
    </w:p>
    <w:p w:rsidR="00C66FCD" w:rsidRPr="00CB340E" w:rsidRDefault="00C66FCD" w:rsidP="00C66F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жизнью и практикой.</w:t>
      </w:r>
    </w:p>
    <w:p w:rsidR="00C66FCD" w:rsidRPr="00CB340E" w:rsidRDefault="00C66FCD" w:rsidP="00C66F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принцип: последовательности и систематичности.</w:t>
      </w:r>
    </w:p>
    <w:p w:rsidR="00C66FCD" w:rsidRPr="00CB340E" w:rsidRDefault="00C66FCD" w:rsidP="00C66F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Научности.</w:t>
      </w:r>
    </w:p>
    <w:p w:rsidR="00C66FCD" w:rsidRPr="00CB340E" w:rsidRDefault="00C66FCD" w:rsidP="00C66F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22" w:name="_Toc358089798"/>
      <w:bookmarkStart w:id="23" w:name="_Toc358087001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9. Принципы управления деятельностью воспитанников:</w:t>
      </w:r>
      <w:bookmarkEnd w:id="22"/>
      <w:bookmarkEnd w:id="23"/>
    </w:p>
    <w:p w:rsidR="00C66FCD" w:rsidRPr="00CB340E" w:rsidRDefault="00C66FCD" w:rsidP="00C66FCD">
      <w:pPr>
        <w:numPr>
          <w:ilvl w:val="0"/>
          <w:numId w:val="23"/>
        </w:num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детей.</w:t>
      </w:r>
    </w:p>
    <w:p w:rsidR="00C66FCD" w:rsidRPr="00CB340E" w:rsidRDefault="00C66FCD" w:rsidP="00C66F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и посильности.</w:t>
      </w:r>
    </w:p>
    <w:p w:rsidR="00C66FCD" w:rsidRPr="00CB340E" w:rsidRDefault="00C66FCD" w:rsidP="00C66F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возрастных и индивидуальных особенностей.</w:t>
      </w:r>
    </w:p>
    <w:p w:rsidR="00C66FCD" w:rsidRPr="00CB340E" w:rsidRDefault="00C66FCD" w:rsidP="00C66FC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Прочности и действенности результатов.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24" w:name="_Toc358089799"/>
      <w:bookmarkStart w:id="25" w:name="_Toc358087002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10. Условия реализации программы</w:t>
      </w:r>
      <w:bookmarkEnd w:id="24"/>
      <w:bookmarkEnd w:id="25"/>
    </w:p>
    <w:p w:rsidR="00C66FCD" w:rsidRPr="00CB340E" w:rsidRDefault="00C66FCD" w:rsidP="00C66FCD">
      <w:pPr>
        <w:spacing w:before="30" w:after="3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Материально – техническое обеспечение:</w:t>
      </w:r>
    </w:p>
    <w:p w:rsidR="00C66FCD" w:rsidRPr="00CB340E" w:rsidRDefault="00C66FCD" w:rsidP="00C66FCD">
      <w:pPr>
        <w:numPr>
          <w:ilvl w:val="0"/>
          <w:numId w:val="24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проведения разнообразных мероприятий.</w:t>
      </w:r>
    </w:p>
    <w:p w:rsidR="00C66FCD" w:rsidRPr="00CB340E" w:rsidRDefault="00C66FCD" w:rsidP="00C66FCD">
      <w:pPr>
        <w:numPr>
          <w:ilvl w:val="0"/>
          <w:numId w:val="24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принадлежностей, материалы для творчества детей.</w:t>
      </w:r>
    </w:p>
    <w:p w:rsidR="00C66FCD" w:rsidRPr="00CB340E" w:rsidRDefault="00C66FCD" w:rsidP="00C66FCD">
      <w:pPr>
        <w:numPr>
          <w:ilvl w:val="0"/>
          <w:numId w:val="24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Видеотехника и аудиоматериалы.</w:t>
      </w:r>
    </w:p>
    <w:p w:rsidR="00C66FCD" w:rsidRPr="00CB340E" w:rsidRDefault="00C66FCD" w:rsidP="00C66FCD">
      <w:pPr>
        <w:numPr>
          <w:ilvl w:val="0"/>
          <w:numId w:val="24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</w:p>
    <w:p w:rsidR="00C66FCD" w:rsidRPr="00CB340E" w:rsidRDefault="00C66FCD" w:rsidP="00C66FCD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</w:p>
    <w:p w:rsidR="00C66FCD" w:rsidRPr="00CB340E" w:rsidRDefault="00C66FCD" w:rsidP="00C66FCD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Нормативно-правовые условия: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экскурсий;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УО;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:rsidR="00C66FCD" w:rsidRPr="00CB340E" w:rsidRDefault="00C66FCD" w:rsidP="00C66FCD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осмотра;</w:t>
      </w:r>
    </w:p>
    <w:p w:rsidR="00C66FCD" w:rsidRPr="00CB340E" w:rsidRDefault="00C66FCD" w:rsidP="00CB340E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родителей;</w:t>
      </w:r>
    </w:p>
    <w:p w:rsidR="00C66FCD" w:rsidRPr="00CB340E" w:rsidRDefault="00C66FCD" w:rsidP="00C66FCD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Кадровое обеспечение:</w:t>
      </w:r>
    </w:p>
    <w:p w:rsidR="00C66FCD" w:rsidRPr="00CB340E" w:rsidRDefault="00C66FCD" w:rsidP="00C66FCD">
      <w:pPr>
        <w:tabs>
          <w:tab w:val="left" w:pos="5910"/>
        </w:tabs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участвуют:</w:t>
      </w:r>
    </w:p>
    <w:p w:rsidR="00C66FCD" w:rsidRPr="00CB340E" w:rsidRDefault="00C66FCD" w:rsidP="00CB340E">
      <w:pPr>
        <w:tabs>
          <w:tab w:val="left" w:pos="5910"/>
        </w:tabs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Учителя школы - воспитатели</w:t>
      </w:r>
    </w:p>
    <w:p w:rsidR="00C66FCD" w:rsidRPr="00CB340E" w:rsidRDefault="00CB340E" w:rsidP="00C66FCD">
      <w:pPr>
        <w:tabs>
          <w:tab w:val="left" w:pos="5910"/>
        </w:tabs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Библиотекари школьной и поселковой библиотеки;</w:t>
      </w:r>
    </w:p>
    <w:p w:rsidR="00C66FCD" w:rsidRPr="00CB340E" w:rsidRDefault="00CB340E" w:rsidP="00C66FCD">
      <w:pPr>
        <w:tabs>
          <w:tab w:val="left" w:pos="5910"/>
        </w:tabs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Работники ДК</w:t>
      </w:r>
      <w:proofErr w:type="gramStart"/>
      <w:r w:rsidR="00C66FCD"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66FCD" w:rsidRPr="00CB340E" w:rsidRDefault="00C66FCD" w:rsidP="00C66FCD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Педагогические условия: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Организация различных видов деятельности.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Добровольность включения детей в организацию жизни лагеря.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Создание ситуации успеха.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Систематическое информирование о результатах прожитого дня.</w:t>
      </w:r>
    </w:p>
    <w:p w:rsidR="00C66FCD" w:rsidRPr="00CB340E" w:rsidRDefault="00C66FCD" w:rsidP="00C66FCD">
      <w:pPr>
        <w:tabs>
          <w:tab w:val="num" w:pos="142"/>
        </w:tabs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Организация различных видов стимулирования.</w:t>
      </w:r>
    </w:p>
    <w:p w:rsidR="00C66FCD" w:rsidRPr="00CB340E" w:rsidRDefault="00C66FCD" w:rsidP="00C66FCD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Критерии эффективности программы:</w:t>
      </w:r>
    </w:p>
    <w:p w:rsidR="00C66FCD" w:rsidRPr="00CB340E" w:rsidRDefault="00C66FCD" w:rsidP="00C66FCD">
      <w:pPr>
        <w:tabs>
          <w:tab w:val="num" w:pos="10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C66FCD" w:rsidRPr="00CB340E" w:rsidRDefault="00C66FCD" w:rsidP="00C66FCD">
      <w:pPr>
        <w:numPr>
          <w:ilvl w:val="0"/>
          <w:numId w:val="26"/>
        </w:numPr>
        <w:tabs>
          <w:tab w:val="left" w:pos="851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программы.</w:t>
      </w:r>
    </w:p>
    <w:p w:rsidR="00C66FCD" w:rsidRPr="00CB340E" w:rsidRDefault="00C66FCD" w:rsidP="00C66FCD">
      <w:pPr>
        <w:numPr>
          <w:ilvl w:val="0"/>
          <w:numId w:val="26"/>
        </w:numPr>
        <w:tabs>
          <w:tab w:val="left" w:pos="851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климат.</w:t>
      </w:r>
    </w:p>
    <w:p w:rsidR="00C66FCD" w:rsidRPr="00CB340E" w:rsidRDefault="00C66FCD" w:rsidP="00C66FCD">
      <w:pPr>
        <w:numPr>
          <w:ilvl w:val="0"/>
          <w:numId w:val="26"/>
        </w:numPr>
        <w:tabs>
          <w:tab w:val="left" w:pos="851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Удовлетворённость детей и взрослых предложенными формами работы.</w:t>
      </w:r>
    </w:p>
    <w:p w:rsidR="00C66FCD" w:rsidRPr="003A403A" w:rsidRDefault="00C66FCD" w:rsidP="00C66FCD">
      <w:pPr>
        <w:numPr>
          <w:ilvl w:val="0"/>
          <w:numId w:val="26"/>
        </w:numPr>
        <w:tabs>
          <w:tab w:val="left" w:pos="851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:rsidR="00C66FCD" w:rsidRPr="00CB340E" w:rsidRDefault="00C66FCD" w:rsidP="00C66FCD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bookmarkStart w:id="26" w:name="_Toc358089800"/>
      <w:bookmarkStart w:id="27" w:name="_Toc358087003"/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11. Ожидаемые результаты, диагностика</w:t>
      </w:r>
      <w:bookmarkEnd w:id="26"/>
      <w:bookmarkEnd w:id="27"/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оздоровление воспитанников, укрепление их здоровья.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C66FCD" w:rsidRPr="00CB340E" w:rsidRDefault="00C66FCD" w:rsidP="00C66FCD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учащимся практических экологических и природоохранительных навыков.</w:t>
      </w:r>
    </w:p>
    <w:p w:rsidR="00C66FCD" w:rsidRPr="00CB340E" w:rsidRDefault="00C66FCD" w:rsidP="00C66FC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- пропагандистские умения:</w:t>
      </w:r>
    </w:p>
    <w:p w:rsidR="00C66FCD" w:rsidRPr="00CB340E" w:rsidRDefault="00C66FCD" w:rsidP="00C66FC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знаний законодательства об охране природы;</w:t>
      </w:r>
    </w:p>
    <w:p w:rsidR="00C66FCD" w:rsidRPr="00CB340E" w:rsidRDefault="00C66FCD" w:rsidP="00C66FC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практических дел по охране природы;</w:t>
      </w:r>
    </w:p>
    <w:p w:rsidR="00C66FCD" w:rsidRPr="00CB340E" w:rsidRDefault="00C66FCD" w:rsidP="00C66FC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C66FCD" w:rsidRPr="00CB340E" w:rsidRDefault="00C66FCD" w:rsidP="00C66FCD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умения:</w:t>
      </w:r>
    </w:p>
    <w:p w:rsidR="00C66FCD" w:rsidRPr="00CB340E" w:rsidRDefault="00C66FCD" w:rsidP="00C66FCD">
      <w:pPr>
        <w:numPr>
          <w:ilvl w:val="1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правильного поведения в природе;</w:t>
      </w:r>
    </w:p>
    <w:p w:rsidR="00C66FCD" w:rsidRPr="00CB340E" w:rsidRDefault="00C66FCD" w:rsidP="00C66F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Опознавательные умения:</w:t>
      </w:r>
    </w:p>
    <w:p w:rsidR="00C66FCD" w:rsidRPr="00CB340E" w:rsidRDefault="00C66FCD" w:rsidP="00C66FC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объектов природы;</w:t>
      </w:r>
    </w:p>
    <w:p w:rsidR="00C66FCD" w:rsidRPr="00CB340E" w:rsidRDefault="00C66FCD" w:rsidP="00C66FC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объектов живой природы в общем биологическом комплексе.</w:t>
      </w:r>
    </w:p>
    <w:p w:rsidR="00C66FCD" w:rsidRPr="00CB340E" w:rsidRDefault="00C66FCD" w:rsidP="00C66FC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Преобразовательные умения:</w:t>
      </w:r>
    </w:p>
    <w:p w:rsidR="00C66FCD" w:rsidRDefault="00C66FCD" w:rsidP="00C66FC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ликвидации негативных последствий рекреационной нагрузки и улучшение окружающей среды.</w:t>
      </w: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68C" w:rsidRPr="00CB340E" w:rsidRDefault="00FB768C" w:rsidP="00FB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FCD" w:rsidRPr="00BA275F" w:rsidRDefault="00C66FCD" w:rsidP="00BA275F">
      <w:pPr>
        <w:pStyle w:val="a4"/>
        <w:numPr>
          <w:ilvl w:val="0"/>
          <w:numId w:val="32"/>
        </w:num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lastRenderedPageBreak/>
        <w:t>12. Режим дня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4504"/>
      </w:tblGrid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детей</w:t>
            </w:r>
          </w:p>
          <w:p w:rsidR="00C66FCD" w:rsidRPr="00CB340E" w:rsidRDefault="00FB768C" w:rsidP="00B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B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BA275F" w:rsidP="00B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–9.30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кружков, секций, экскурсии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BA275F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12.00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BA275F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здоровительные процедуры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FB768C" w:rsidP="00B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B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FB768C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– 13.3</w:t>
            </w:r>
            <w:r w:rsidR="00B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оздоровительных, спортивных мероприятий на свежем воздухе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FB768C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 – 13.50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BA275F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подведение итогов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FB768C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– 14.0</w:t>
            </w:r>
            <w:r w:rsidR="00B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66FCD" w:rsidRPr="00CB340E" w:rsidTr="00CB340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CD" w:rsidRPr="00CB340E" w:rsidRDefault="00FB768C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B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66FCD" w:rsidRPr="00BA275F" w:rsidRDefault="00C66FCD" w:rsidP="00BA275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66FCD" w:rsidRPr="00CB340E" w:rsidRDefault="00C66FCD" w:rsidP="00C66FCD">
      <w:pPr>
        <w:pStyle w:val="a4"/>
        <w:numPr>
          <w:ilvl w:val="0"/>
          <w:numId w:val="32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13. Содержание программы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743"/>
        <w:gridCol w:w="11098"/>
      </w:tblGrid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66FCD" w:rsidRPr="00CB340E" w:rsidTr="00A90B80">
        <w:trPr>
          <w:trHeight w:val="22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по ТБ и Правилам пожарной безопасности.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здоровья (вес и рост учащихся вначале смены).</w:t>
            </w:r>
          </w:p>
          <w:p w:rsidR="000A6E99" w:rsidRPr="00CB340E" w:rsidRDefault="000A6E99" w:rsidP="000A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на экскурсии.</w:t>
            </w:r>
          </w:p>
          <w:p w:rsidR="009321C6" w:rsidRDefault="009321C6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 w:rsidR="00C5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 w:rsidR="00F11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«Счастливого детства улыбки »</w:t>
            </w:r>
          </w:p>
          <w:p w:rsidR="009321C6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Линейка.  Зарядка.</w:t>
            </w:r>
          </w:p>
          <w:p w:rsidR="00771B82" w:rsidRDefault="00771B82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«Увлекательное путешествие в мир здорового образа жизни»</w:t>
            </w:r>
          </w:p>
          <w:p w:rsidR="00771B82" w:rsidRDefault="00771B82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 w:rsidR="000A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4467" w:rsidRDefault="00394467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0A6E99" w:rsidRDefault="000A6E99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старты.</w:t>
            </w:r>
          </w:p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26CC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C26CCB" w:rsidRDefault="00C26CCB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 </w:t>
            </w:r>
            <w:r w:rsidR="00C5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Данилов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час</w:t>
            </w:r>
          </w:p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26CCB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5F" w:rsidRDefault="00BA275F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 день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станциям жизни и творчества поэта»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викторина по произведениям Пушкина;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конкурс рисунков по произведениям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Пушкина;</w:t>
            </w:r>
          </w:p>
          <w:p w:rsidR="000A6E99" w:rsidRDefault="000A6E99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C66FCD" w:rsidRPr="00CB340E" w:rsidRDefault="00F11215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BA275F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турнир, посвящённый всемирному Дню окружающей среды.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ягоды, фрукты – полезные продукты.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«Реклама овощей» (рисунки)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Отгадай кроссворд. </w:t>
            </w:r>
          </w:p>
          <w:p w:rsidR="000A6E99" w:rsidRDefault="0039446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Фруктово-ягодные состязания.</w:t>
            </w:r>
          </w:p>
          <w:p w:rsidR="00C66FCD" w:rsidRPr="00CB340E" w:rsidRDefault="00F11215" w:rsidP="00F1121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5F" w:rsidRDefault="00BA275F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F11215" w:rsidRDefault="00F11215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F11215" w:rsidRDefault="00F11215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0A6E99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России, о Родине.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рисунков.</w:t>
            </w:r>
          </w:p>
          <w:p w:rsidR="000A6E99" w:rsidRDefault="000A6E99" w:rsidP="00BA275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Веселые старты «Мы защитники Отечества»</w:t>
            </w:r>
          </w:p>
          <w:p w:rsidR="00C66FCD" w:rsidRPr="00CB340E" w:rsidRDefault="00BA275F" w:rsidP="00B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8" w:rsidRDefault="00FA1BC8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Зарядка.</w:t>
            </w:r>
          </w:p>
          <w:p w:rsidR="000A6E99" w:rsidRPr="00CB340E" w:rsidRDefault="000A6E99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</w:p>
          <w:p w:rsidR="00FA1BC8" w:rsidRDefault="00B96C24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«Герб нашей страны», «Государственный флаг РФ»</w:t>
            </w:r>
          </w:p>
          <w:p w:rsidR="00B96C24" w:rsidRDefault="00B96C24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«Государство Российское»</w:t>
            </w:r>
          </w:p>
          <w:p w:rsidR="00F11215" w:rsidRPr="00CB340E" w:rsidRDefault="00F11215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C66FCD" w:rsidRPr="00CB340E" w:rsidRDefault="00FA1BC8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99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FA1BC8" w:rsidRDefault="00F11215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</w:t>
            </w:r>
            <w:r w:rsidR="000A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Данилов в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  <w:p w:rsidR="000A6E99" w:rsidRPr="00CB340E" w:rsidRDefault="000A6E99" w:rsidP="000A6E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«Зелёная аптека».</w:t>
            </w:r>
          </w:p>
          <w:p w:rsidR="000A6E99" w:rsidRDefault="000A6E99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о лекарственных травах.</w:t>
            </w:r>
          </w:p>
          <w:p w:rsidR="00C674BE" w:rsidRPr="00CB340E" w:rsidRDefault="00C674BE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F11215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Зарядка.</w:t>
            </w:r>
          </w:p>
          <w:p w:rsidR="00F11215" w:rsidRDefault="00F11215" w:rsidP="00F1121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 Веселых и Смекалистых</w:t>
            </w:r>
          </w:p>
          <w:p w:rsidR="00F11215" w:rsidRDefault="00F11215" w:rsidP="00F1121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тебя Россия»</w:t>
            </w:r>
          </w:p>
          <w:p w:rsidR="00F11215" w:rsidRPr="00CB340E" w:rsidRDefault="00F11215" w:rsidP="00F1121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C66FCD" w:rsidRPr="00CB340E" w:rsidRDefault="00C66FCD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9F5CF1" w:rsidRDefault="009F5CF1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 «Эти удивительные растения». Аппликация «Мой любимый цветок»</w:t>
            </w:r>
          </w:p>
          <w:p w:rsidR="00F11215" w:rsidRDefault="00F11215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E679E3" w:rsidRDefault="00E679E3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8" w:rsidRDefault="00FA1BC8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C674BE" w:rsidRPr="00CB340E" w:rsidRDefault="00C674BE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</w:t>
            </w:r>
            <w:r w:rsidR="00C5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иятие библиотека г. Данилов в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  <w:p w:rsidR="009F5CF1" w:rsidRDefault="009F5CF1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безопасности. Беседа по ПДД. Конкурс рисунков по ПДД</w:t>
            </w:r>
          </w:p>
          <w:p w:rsidR="009F5CF1" w:rsidRDefault="009F5CF1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«Юный пожарник»</w:t>
            </w:r>
          </w:p>
          <w:p w:rsidR="00C66FCD" w:rsidRPr="00CB340E" w:rsidRDefault="00FA1BC8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C8" w:rsidRPr="00CB340E" w:rsidRDefault="00FA1BC8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C57F84" w:rsidRDefault="00FA1BC8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="00C5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г. Данилов в 10 час.</w:t>
            </w:r>
          </w:p>
          <w:p w:rsidR="00FA1BC8" w:rsidRDefault="00FA1BC8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</w:t>
            </w:r>
          </w:p>
          <w:p w:rsidR="00FA1BC8" w:rsidRPr="00CB340E" w:rsidRDefault="00FA1BC8" w:rsidP="00CB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74BE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  <w:p w:rsidR="002E6F07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9F5CF1" w:rsidRDefault="009F5CF1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 сказки «Сказки на новый лад»</w:t>
            </w:r>
          </w:p>
          <w:p w:rsidR="009F5CF1" w:rsidRDefault="009F5CF1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 костюмов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(Рабочий костюм Бабы – яги, парадно-выходной костюм Иванушки-дурачка, спортивный костюм Кощея Бессмертного, зимний костюм Водяного)</w:t>
            </w:r>
          </w:p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FA1BC8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E679E3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E3" w:rsidRDefault="00E679E3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C57F84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г. Данилов в 10 час</w:t>
            </w:r>
          </w:p>
          <w:p w:rsidR="00C66FCD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игрушечную страну.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викторина. Игрушки-ведущие. Спортивные состязания игрушек</w:t>
            </w:r>
          </w:p>
          <w:p w:rsidR="00C674BE" w:rsidRDefault="00C674BE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E679E3" w:rsidRPr="00CB340E" w:rsidRDefault="00E679E3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E679E3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7" w:rsidRDefault="002E6F07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2E6F07" w:rsidRPr="00CB340E" w:rsidRDefault="002E6F07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Дню памяти и скорби «Памятная дата 22 июня 1941 года».</w:t>
            </w:r>
          </w:p>
          <w:p w:rsidR="002E6F07" w:rsidRDefault="002E6F07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к братским могилам. Возложение цветов.</w:t>
            </w:r>
          </w:p>
          <w:p w:rsidR="00C674BE" w:rsidRPr="00CB340E" w:rsidRDefault="00C674BE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2E6F07" w:rsidRPr="00CB340E" w:rsidRDefault="002E6F07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видеофильма </w:t>
            </w:r>
            <w:r w:rsidRPr="00CB34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«Первые четыре часа войны».</w:t>
            </w:r>
          </w:p>
          <w:p w:rsidR="002E6F07" w:rsidRDefault="002E6F07" w:rsidP="002E6F07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  <w:p w:rsidR="00C66FCD" w:rsidRPr="00CB340E" w:rsidRDefault="00C66FCD" w:rsidP="00FA1BC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CD" w:rsidRPr="00CB340E" w:rsidTr="00A90B80">
        <w:trPr>
          <w:trHeight w:val="2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771B82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E679E3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на проведение самой веселой зарядки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«Мы дружим с физкультурой»</w:t>
            </w:r>
          </w:p>
          <w:p w:rsidR="002E6F07" w:rsidRDefault="002E6F0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Минутка здоровья «Книги о здоровье»</w:t>
            </w:r>
          </w:p>
          <w:p w:rsidR="00394467" w:rsidRDefault="00394467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час</w:t>
            </w:r>
          </w:p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C674BE">
        <w:trPr>
          <w:trHeight w:val="154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E679E3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0A6E99" w:rsidRDefault="000A6E99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г. Данилов в 10 час</w:t>
            </w:r>
          </w:p>
          <w:p w:rsidR="00C57F84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г. Данилов в 11 час.</w:t>
            </w:r>
          </w:p>
          <w:p w:rsidR="003A403A" w:rsidRPr="00CB340E" w:rsidRDefault="003A403A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A90B80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</w:t>
            </w:r>
          </w:p>
        </w:tc>
      </w:tr>
      <w:tr w:rsidR="00C66FCD" w:rsidRPr="00CB340E" w:rsidTr="00C674BE">
        <w:trPr>
          <w:trHeight w:val="202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Pr="00CB340E" w:rsidRDefault="00C66FCD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CD" w:rsidRDefault="00C674BE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66FCD"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  <w:p w:rsidR="00E679E3" w:rsidRPr="00CB340E" w:rsidRDefault="00C57F84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3A" w:rsidRPr="00CB340E" w:rsidRDefault="003A403A" w:rsidP="003A403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 Зарядка.</w:t>
            </w:r>
          </w:p>
          <w:p w:rsidR="003A403A" w:rsidRDefault="003A403A" w:rsidP="003A403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- анкета «Как мы жили»</w:t>
            </w:r>
          </w:p>
          <w:p w:rsidR="00394467" w:rsidRPr="00CB340E" w:rsidRDefault="00394467" w:rsidP="003A403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Дискотека.</w:t>
            </w:r>
          </w:p>
          <w:p w:rsidR="003A403A" w:rsidRPr="00CB340E" w:rsidRDefault="003A403A" w:rsidP="003A403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закрытие лагеря.</w:t>
            </w:r>
          </w:p>
          <w:p w:rsidR="00C66FCD" w:rsidRPr="00CB340E" w:rsidRDefault="003A403A" w:rsidP="00CB340E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6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 работы лагеря</w:t>
            </w:r>
          </w:p>
        </w:tc>
      </w:tr>
    </w:tbl>
    <w:p w:rsidR="00865C1E" w:rsidRDefault="00865C1E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E5" w:rsidRPr="003A403A" w:rsidRDefault="00AD56E5" w:rsidP="003A403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CD" w:rsidRPr="00CB340E" w:rsidRDefault="003A403A" w:rsidP="00C66FC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val="x-none" w:eastAsia="x-none"/>
        </w:rPr>
      </w:pPr>
      <w:bookmarkStart w:id="28" w:name="_Toc358089810"/>
      <w:bookmarkStart w:id="29" w:name="_Toc358087009"/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x-none"/>
        </w:rPr>
        <w:t>4</w:t>
      </w:r>
      <w:r w:rsidR="00C66FCD" w:rsidRPr="00CB340E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val="x-none" w:eastAsia="x-none"/>
        </w:rPr>
        <w:t>. Список используемой литературы:</w:t>
      </w:r>
      <w:bookmarkEnd w:id="28"/>
      <w:bookmarkEnd w:id="29"/>
    </w:p>
    <w:p w:rsidR="00C66FCD" w:rsidRPr="00CB340E" w:rsidRDefault="00C66FCD" w:rsidP="00C66F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2007;</w:t>
      </w:r>
    </w:p>
    <w:p w:rsidR="00C66FCD" w:rsidRPr="00CB340E" w:rsidRDefault="00C66FCD" w:rsidP="00C66F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C66FCD" w:rsidRPr="00CB340E" w:rsidRDefault="00C66FCD" w:rsidP="00C66FCD">
      <w:pPr>
        <w:numPr>
          <w:ilvl w:val="0"/>
          <w:numId w:val="33"/>
        </w:num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«Упражнения и подвижные игры на свежем воздухе»,  Санкт-Петербург: «Детство-пресс» 2005;</w:t>
      </w:r>
    </w:p>
    <w:p w:rsidR="00C66FCD" w:rsidRPr="00CB340E" w:rsidRDefault="00C66FCD" w:rsidP="00C66FCD">
      <w:pPr>
        <w:numPr>
          <w:ilvl w:val="0"/>
          <w:numId w:val="33"/>
        </w:num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3A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Никульников</w:t>
      </w:r>
      <w:proofErr w:type="spellEnd"/>
      <w:proofErr w:type="gramStart"/>
      <w:r w:rsidR="003A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«Школьная площадка», Новосибирск, 2006;</w:t>
      </w:r>
    </w:p>
    <w:p w:rsidR="00C66FCD" w:rsidRPr="00CB340E" w:rsidRDefault="00C66FCD" w:rsidP="00C66FCD">
      <w:pPr>
        <w:numPr>
          <w:ilvl w:val="0"/>
          <w:numId w:val="33"/>
        </w:numPr>
        <w:tabs>
          <w:tab w:val="num" w:pos="284"/>
        </w:tabs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 С.</w:t>
      </w:r>
      <w:r w:rsidR="003A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A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Лобачева. Москва: ВАКО, 2007 г.</w:t>
      </w:r>
    </w:p>
    <w:p w:rsidR="00C66FCD" w:rsidRPr="00CB340E" w:rsidRDefault="00C66FCD" w:rsidP="00C66FCD">
      <w:pPr>
        <w:numPr>
          <w:ilvl w:val="0"/>
          <w:numId w:val="33"/>
        </w:num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«1 сентября»,</w:t>
      </w:r>
      <w:r w:rsidRPr="00C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версия газеты «1 сентября. Начальная школа».</w:t>
      </w:r>
    </w:p>
    <w:p w:rsidR="00C66FCD" w:rsidRPr="00CB340E" w:rsidRDefault="00C66FCD" w:rsidP="00C66FCD">
      <w:pPr>
        <w:rPr>
          <w:rFonts w:ascii="Times New Roman" w:hAnsi="Times New Roman" w:cs="Times New Roman"/>
          <w:sz w:val="28"/>
          <w:szCs w:val="28"/>
        </w:rPr>
      </w:pPr>
    </w:p>
    <w:p w:rsidR="003219AC" w:rsidRDefault="003219AC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754115">
      <w:pPr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A80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CA3FEC" w:rsidRDefault="00CA3FEC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7DE" w:rsidRDefault="00A807DE" w:rsidP="00A80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сбору денег с родителей на культурно-массовую работу и торговую надбавку на питание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623203" w:rsidRDefault="00623203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03" w:rsidRDefault="00623203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807DE" w:rsidTr="00A807DE"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ребенка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958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DE" w:rsidTr="00A807DE"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 Иван Сергеевич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Дарья Валерьевна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Придорожная д.1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958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DE" w:rsidTr="00A807DE"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2957" w:type="dxa"/>
          </w:tcPr>
          <w:p w:rsidR="00A807DE" w:rsidRDefault="00623203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A807DE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="00A807DE">
              <w:rPr>
                <w:rFonts w:ascii="Times New Roman" w:hAnsi="Times New Roman" w:cs="Times New Roman"/>
                <w:sz w:val="28"/>
                <w:szCs w:val="28"/>
              </w:rPr>
              <w:t>, Зеленая. 19,2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958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DE" w:rsidTr="00A807DE"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Алена Владимировна</w:t>
            </w:r>
          </w:p>
        </w:tc>
        <w:tc>
          <w:tcPr>
            <w:tcW w:w="2957" w:type="dxa"/>
          </w:tcPr>
          <w:p w:rsidR="00A807DE" w:rsidRDefault="00623203" w:rsidP="006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A807DE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="00A807DE">
              <w:rPr>
                <w:rFonts w:ascii="Times New Roman" w:hAnsi="Times New Roman" w:cs="Times New Roman"/>
                <w:sz w:val="28"/>
                <w:szCs w:val="28"/>
              </w:rPr>
              <w:t>, Вологодская д.36.2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958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DE" w:rsidTr="00A807DE"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Милана Евгеньевна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Шошина-Троицкая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957" w:type="dxa"/>
          </w:tcPr>
          <w:p w:rsidR="00A807DE" w:rsidRDefault="00623203" w:rsidP="006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 </w:t>
            </w:r>
            <w:proofErr w:type="spellStart"/>
            <w:r w:rsidR="00A807DE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="00A807D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д.3</w:t>
            </w:r>
          </w:p>
        </w:tc>
        <w:tc>
          <w:tcPr>
            <w:tcW w:w="2957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2958" w:type="dxa"/>
          </w:tcPr>
          <w:p w:rsidR="00A807DE" w:rsidRDefault="00A807DE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7DE" w:rsidRDefault="00A807DE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EC" w:rsidRDefault="00CA3FEC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59" w:rsidRDefault="000E4F59" w:rsidP="00A80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6232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5796 руб</w:t>
      </w:r>
      <w:r w:rsidR="00623203">
        <w:rPr>
          <w:rFonts w:ascii="Times New Roman" w:hAnsi="Times New Roman" w:cs="Times New Roman"/>
          <w:sz w:val="28"/>
          <w:szCs w:val="28"/>
        </w:rPr>
        <w:t>. (пять тысяч семьсот девяносто шесть рублей)</w:t>
      </w:r>
    </w:p>
    <w:p w:rsidR="00623203" w:rsidRDefault="00623203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03" w:rsidRDefault="00623203" w:rsidP="00A80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59" w:rsidRDefault="000E4F59" w:rsidP="00A80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623203">
        <w:rPr>
          <w:rFonts w:ascii="Times New Roman" w:hAnsi="Times New Roman" w:cs="Times New Roman"/>
          <w:sz w:val="28"/>
          <w:szCs w:val="28"/>
        </w:rPr>
        <w:t>:</w:t>
      </w:r>
    </w:p>
    <w:p w:rsidR="00640C2B" w:rsidRPr="00640C2B" w:rsidRDefault="00640C2B" w:rsidP="00A80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2B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640C2B" w:rsidRDefault="00C67967" w:rsidP="00A80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40C2B">
        <w:rPr>
          <w:rFonts w:ascii="Times New Roman" w:hAnsi="Times New Roman"/>
          <w:b/>
          <w:sz w:val="28"/>
          <w:szCs w:val="28"/>
        </w:rPr>
        <w:t>а детей</w:t>
      </w:r>
      <w:r w:rsidR="00640C2B" w:rsidRPr="008A62DD">
        <w:rPr>
          <w:rFonts w:ascii="Times New Roman" w:hAnsi="Times New Roman"/>
          <w:b/>
          <w:sz w:val="28"/>
          <w:szCs w:val="28"/>
        </w:rPr>
        <w:t xml:space="preserve"> из семей, находящихся в трудной жизненной ситуации</w:t>
      </w:r>
    </w:p>
    <w:p w:rsidR="00C67967" w:rsidRDefault="00C67967" w:rsidP="00A807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40C2B" w:rsidTr="00640C2B">
        <w:tc>
          <w:tcPr>
            <w:tcW w:w="7393" w:type="dxa"/>
          </w:tcPr>
          <w:p w:rsidR="00640C2B" w:rsidRDefault="00640C2B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40C2B" w:rsidRDefault="00640C2B" w:rsidP="00A8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C2B" w:rsidTr="00640C2B">
        <w:tc>
          <w:tcPr>
            <w:tcW w:w="7393" w:type="dxa"/>
          </w:tcPr>
          <w:p w:rsidR="00640C2B" w:rsidRDefault="00640C2B" w:rsidP="0064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1.Библиотека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7393" w:type="dxa"/>
          </w:tcPr>
          <w:p w:rsidR="00640C2B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  <w:tr w:rsidR="00640C2B" w:rsidTr="00640C2B">
        <w:tc>
          <w:tcPr>
            <w:tcW w:w="7393" w:type="dxa"/>
          </w:tcPr>
          <w:p w:rsidR="00640C2B" w:rsidRDefault="00640C2B" w:rsidP="0064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2.Библиотека г. Данилов</w:t>
            </w:r>
          </w:p>
        </w:tc>
        <w:tc>
          <w:tcPr>
            <w:tcW w:w="7393" w:type="dxa"/>
          </w:tcPr>
          <w:p w:rsidR="00640C2B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640C2B" w:rsidTr="00640C2B">
        <w:tc>
          <w:tcPr>
            <w:tcW w:w="7393" w:type="dxa"/>
          </w:tcPr>
          <w:p w:rsidR="00640C2B" w:rsidRDefault="00640C2B" w:rsidP="0064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3.Музей г. Данилов</w:t>
            </w:r>
          </w:p>
        </w:tc>
        <w:tc>
          <w:tcPr>
            <w:tcW w:w="7393" w:type="dxa"/>
          </w:tcPr>
          <w:p w:rsidR="00640C2B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640C2B" w:rsidTr="00640C2B">
        <w:tc>
          <w:tcPr>
            <w:tcW w:w="7393" w:type="dxa"/>
          </w:tcPr>
          <w:p w:rsidR="00640C2B" w:rsidRP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4.Музей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Пречистое</w:t>
            </w:r>
            <w:proofErr w:type="gramEnd"/>
          </w:p>
        </w:tc>
        <w:tc>
          <w:tcPr>
            <w:tcW w:w="7393" w:type="dxa"/>
          </w:tcPr>
          <w:p w:rsidR="00640C2B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</w:tbl>
    <w:p w:rsidR="00640C2B" w:rsidRDefault="00640C2B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Итого: 5184 руб. (пять тысяч сто восемьдесят четыре рубля)</w:t>
      </w: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Директор школы: ________________________ Антипина И.А.</w:t>
      </w: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Pr="00640C2B" w:rsidRDefault="00C67967" w:rsidP="00C67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2B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C67967" w:rsidRDefault="00C67967" w:rsidP="00C679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 детей</w:t>
      </w:r>
      <w:r w:rsidRPr="008A62DD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обычных семей</w:t>
      </w:r>
    </w:p>
    <w:p w:rsidR="00C67967" w:rsidRDefault="00C67967" w:rsidP="00C6796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67967" w:rsidTr="00C67967">
        <w:tc>
          <w:tcPr>
            <w:tcW w:w="7393" w:type="dxa"/>
          </w:tcPr>
          <w:p w:rsidR="00C67967" w:rsidRDefault="00C67967" w:rsidP="00C67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67967" w:rsidRDefault="00C67967" w:rsidP="00C67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67" w:rsidTr="00C67967"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1.Библиотека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C67967" w:rsidTr="00C67967"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2.Библиотека г. Данилов</w:t>
            </w:r>
          </w:p>
        </w:tc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C67967" w:rsidTr="00C67967"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3.Музей г. Данилов</w:t>
            </w:r>
          </w:p>
        </w:tc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67967" w:rsidTr="00C67967">
        <w:tc>
          <w:tcPr>
            <w:tcW w:w="7393" w:type="dxa"/>
          </w:tcPr>
          <w:p w:rsidR="00C67967" w:rsidRP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4.Музей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Пречистое</w:t>
            </w:r>
            <w:proofErr w:type="gramEnd"/>
          </w:p>
        </w:tc>
        <w:tc>
          <w:tcPr>
            <w:tcW w:w="7393" w:type="dxa"/>
          </w:tcPr>
          <w:p w:rsidR="00C67967" w:rsidRDefault="00C67967" w:rsidP="00C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C67967" w:rsidRDefault="00C67967" w:rsidP="00C67967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C67967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C6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Итого: 1296 руб. (одна тысяча двести девяносто шесть рублей)</w:t>
      </w: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p w:rsidR="00C67967" w:rsidRDefault="00C67967" w:rsidP="00C6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школы: ________________________ Антипина И.А.</w:t>
      </w:r>
    </w:p>
    <w:p w:rsidR="00C67967" w:rsidRPr="00CB340E" w:rsidRDefault="00C67967" w:rsidP="00640C2B">
      <w:pPr>
        <w:rPr>
          <w:rFonts w:ascii="Times New Roman" w:hAnsi="Times New Roman" w:cs="Times New Roman"/>
          <w:sz w:val="28"/>
          <w:szCs w:val="28"/>
        </w:rPr>
      </w:pPr>
    </w:p>
    <w:sectPr w:rsidR="00C67967" w:rsidRPr="00CB340E" w:rsidSect="00A2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4.5pt;height:92.25pt" o:bullet="t">
        <v:imagedata r:id="rId1" o:title="clip_image001"/>
      </v:shape>
    </w:pict>
  </w:numPicBullet>
  <w:numPicBullet w:numPicBulletId="1">
    <w:pict>
      <v:shape id="_x0000_i1027" type="#_x0000_t75" style="width:91.5pt;height:84.75pt" o:bullet="t">
        <v:imagedata r:id="rId2" o:title="clip_image002"/>
      </v:shape>
    </w:pict>
  </w:numPicBullet>
  <w:numPicBullet w:numPicBulletId="2">
    <w:pict>
      <v:shape id="_x0000_i1028" type="#_x0000_t75" style="width:9pt;height:9pt" o:bullet="t">
        <v:imagedata r:id="rId3" o:title="clip_image004"/>
      </v:shape>
    </w:pict>
  </w:numPicBullet>
  <w:abstractNum w:abstractNumId="0">
    <w:nsid w:val="03F9147D"/>
    <w:multiLevelType w:val="hybridMultilevel"/>
    <w:tmpl w:val="444ED4C2"/>
    <w:lvl w:ilvl="0" w:tplc="128CE2D8">
      <w:start w:val="1"/>
      <w:numFmt w:val="bullet"/>
      <w:lvlText w:val=""/>
      <w:lvlPicBulletId w:val="1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E0504B9"/>
    <w:multiLevelType w:val="hybridMultilevel"/>
    <w:tmpl w:val="C05E4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F0991"/>
    <w:multiLevelType w:val="hybridMultilevel"/>
    <w:tmpl w:val="64A8E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C466C"/>
    <w:multiLevelType w:val="hybridMultilevel"/>
    <w:tmpl w:val="D6CE2756"/>
    <w:lvl w:ilvl="0" w:tplc="C7C0BC8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64C85"/>
    <w:multiLevelType w:val="hybridMultilevel"/>
    <w:tmpl w:val="96049AE8"/>
    <w:lvl w:ilvl="0" w:tplc="BEDECE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06F6"/>
    <w:multiLevelType w:val="hybridMultilevel"/>
    <w:tmpl w:val="9CF60D4A"/>
    <w:lvl w:ilvl="0" w:tplc="C7C0BC86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4B60EAD"/>
    <w:multiLevelType w:val="hybridMultilevel"/>
    <w:tmpl w:val="78C4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4FA4"/>
    <w:multiLevelType w:val="hybridMultilevel"/>
    <w:tmpl w:val="2586016E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2A3E4AE1"/>
    <w:multiLevelType w:val="hybridMultilevel"/>
    <w:tmpl w:val="CC8EE3C2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11FDA"/>
    <w:multiLevelType w:val="hybridMultilevel"/>
    <w:tmpl w:val="9F9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58A2"/>
    <w:multiLevelType w:val="hybridMultilevel"/>
    <w:tmpl w:val="2B583842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14E84"/>
    <w:multiLevelType w:val="hybridMultilevel"/>
    <w:tmpl w:val="D2DA8A40"/>
    <w:lvl w:ilvl="0" w:tplc="C7C0BC8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DA475A4"/>
    <w:multiLevelType w:val="hybridMultilevel"/>
    <w:tmpl w:val="F59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C7B90"/>
    <w:multiLevelType w:val="hybridMultilevel"/>
    <w:tmpl w:val="2474C026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705DE"/>
    <w:multiLevelType w:val="hybridMultilevel"/>
    <w:tmpl w:val="85B0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81047"/>
    <w:multiLevelType w:val="hybridMultilevel"/>
    <w:tmpl w:val="702A7490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B37E8"/>
    <w:multiLevelType w:val="hybridMultilevel"/>
    <w:tmpl w:val="DD7A2B1C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2EC"/>
    <w:multiLevelType w:val="hybridMultilevel"/>
    <w:tmpl w:val="969A399A"/>
    <w:lvl w:ilvl="0" w:tplc="C7C0BC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15EB6"/>
    <w:multiLevelType w:val="hybridMultilevel"/>
    <w:tmpl w:val="07A47728"/>
    <w:lvl w:ilvl="0" w:tplc="BEDECE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704"/>
    <w:multiLevelType w:val="hybridMultilevel"/>
    <w:tmpl w:val="8D08F8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CD51545"/>
    <w:multiLevelType w:val="hybridMultilevel"/>
    <w:tmpl w:val="E8CA16DA"/>
    <w:lvl w:ilvl="0" w:tplc="BEDECEB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A51B3"/>
    <w:multiLevelType w:val="hybridMultilevel"/>
    <w:tmpl w:val="2BB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20083"/>
    <w:multiLevelType w:val="hybridMultilevel"/>
    <w:tmpl w:val="BD18BF2C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45D45"/>
    <w:multiLevelType w:val="hybridMultilevel"/>
    <w:tmpl w:val="F920C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E38323C"/>
    <w:multiLevelType w:val="hybridMultilevel"/>
    <w:tmpl w:val="ACA24E1E"/>
    <w:lvl w:ilvl="0" w:tplc="C7C0BC86">
      <w:start w:val="1"/>
      <w:numFmt w:val="bullet"/>
      <w:lvlText w:val=""/>
      <w:lvlPicBulletId w:val="1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C7C0BC86">
      <w:start w:val="1"/>
      <w:numFmt w:val="bullet"/>
      <w:lvlText w:val=""/>
      <w:lvlPicBulletId w:val="1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4346E9"/>
    <w:multiLevelType w:val="hybridMultilevel"/>
    <w:tmpl w:val="2F02A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3D44C5F"/>
    <w:multiLevelType w:val="hybridMultilevel"/>
    <w:tmpl w:val="5EC66B1C"/>
    <w:lvl w:ilvl="0" w:tplc="9578AC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6525B"/>
    <w:multiLevelType w:val="multilevel"/>
    <w:tmpl w:val="435455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931E2"/>
    <w:multiLevelType w:val="hybridMultilevel"/>
    <w:tmpl w:val="EB3CECBC"/>
    <w:lvl w:ilvl="0" w:tplc="9CA296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F45F0B"/>
    <w:multiLevelType w:val="hybridMultilevel"/>
    <w:tmpl w:val="FA40225E"/>
    <w:lvl w:ilvl="0" w:tplc="4508C614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4"/>
  </w:num>
  <w:num w:numId="5">
    <w:abstractNumId w:val="14"/>
  </w:num>
  <w:num w:numId="6">
    <w:abstractNumId w:val="31"/>
  </w:num>
  <w:num w:numId="7">
    <w:abstractNumId w:val="32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3"/>
  </w:num>
  <w:num w:numId="14">
    <w:abstractNumId w:val="5"/>
  </w:num>
  <w:num w:numId="1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17"/>
  </w:num>
  <w:num w:numId="29">
    <w:abstractNumId w:val="29"/>
  </w:num>
  <w:num w:numId="30">
    <w:abstractNumId w:val="8"/>
  </w:num>
  <w:num w:numId="31">
    <w:abstractNumId w:val="19"/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FF"/>
    <w:rsid w:val="00004A63"/>
    <w:rsid w:val="000A6E99"/>
    <w:rsid w:val="000E4F59"/>
    <w:rsid w:val="00106DE0"/>
    <w:rsid w:val="001169E7"/>
    <w:rsid w:val="00143B1C"/>
    <w:rsid w:val="001703BF"/>
    <w:rsid w:val="00171024"/>
    <w:rsid w:val="001901FF"/>
    <w:rsid w:val="00195607"/>
    <w:rsid w:val="00230E8D"/>
    <w:rsid w:val="00261146"/>
    <w:rsid w:val="002946E3"/>
    <w:rsid w:val="0029579D"/>
    <w:rsid w:val="002B2A30"/>
    <w:rsid w:val="002E6F07"/>
    <w:rsid w:val="00307BBB"/>
    <w:rsid w:val="003219AC"/>
    <w:rsid w:val="00360228"/>
    <w:rsid w:val="0037159A"/>
    <w:rsid w:val="00394467"/>
    <w:rsid w:val="003A403A"/>
    <w:rsid w:val="003C3164"/>
    <w:rsid w:val="004178FF"/>
    <w:rsid w:val="00435D8C"/>
    <w:rsid w:val="00455556"/>
    <w:rsid w:val="004B6797"/>
    <w:rsid w:val="004C64B7"/>
    <w:rsid w:val="005509A7"/>
    <w:rsid w:val="00623203"/>
    <w:rsid w:val="00640C2B"/>
    <w:rsid w:val="00654F29"/>
    <w:rsid w:val="00682873"/>
    <w:rsid w:val="006861BE"/>
    <w:rsid w:val="006B6CF6"/>
    <w:rsid w:val="00725E0A"/>
    <w:rsid w:val="00732AE5"/>
    <w:rsid w:val="00747F59"/>
    <w:rsid w:val="00754115"/>
    <w:rsid w:val="007613E1"/>
    <w:rsid w:val="007624E3"/>
    <w:rsid w:val="007661F5"/>
    <w:rsid w:val="00771B82"/>
    <w:rsid w:val="007A4C2F"/>
    <w:rsid w:val="007B195B"/>
    <w:rsid w:val="007E06B6"/>
    <w:rsid w:val="00804279"/>
    <w:rsid w:val="0081545C"/>
    <w:rsid w:val="00865C1E"/>
    <w:rsid w:val="0089700B"/>
    <w:rsid w:val="008A62DD"/>
    <w:rsid w:val="009321C6"/>
    <w:rsid w:val="009A1677"/>
    <w:rsid w:val="009B03F4"/>
    <w:rsid w:val="009D0278"/>
    <w:rsid w:val="009F5CF1"/>
    <w:rsid w:val="00A20502"/>
    <w:rsid w:val="00A37472"/>
    <w:rsid w:val="00A615A2"/>
    <w:rsid w:val="00A807DE"/>
    <w:rsid w:val="00A90B80"/>
    <w:rsid w:val="00A91CC7"/>
    <w:rsid w:val="00AD56E5"/>
    <w:rsid w:val="00AE51BA"/>
    <w:rsid w:val="00B26B78"/>
    <w:rsid w:val="00B62F81"/>
    <w:rsid w:val="00B85EE7"/>
    <w:rsid w:val="00B96C24"/>
    <w:rsid w:val="00BA275F"/>
    <w:rsid w:val="00BC2B9A"/>
    <w:rsid w:val="00C0159A"/>
    <w:rsid w:val="00C154B2"/>
    <w:rsid w:val="00C26CCB"/>
    <w:rsid w:val="00C57F84"/>
    <w:rsid w:val="00C66FCD"/>
    <w:rsid w:val="00C674BE"/>
    <w:rsid w:val="00C67967"/>
    <w:rsid w:val="00CA3FEC"/>
    <w:rsid w:val="00CA7D62"/>
    <w:rsid w:val="00CB340E"/>
    <w:rsid w:val="00CC231E"/>
    <w:rsid w:val="00CD4B25"/>
    <w:rsid w:val="00CD4DE2"/>
    <w:rsid w:val="00CF3712"/>
    <w:rsid w:val="00DD4A62"/>
    <w:rsid w:val="00E4094D"/>
    <w:rsid w:val="00E679E3"/>
    <w:rsid w:val="00EA647F"/>
    <w:rsid w:val="00EC4614"/>
    <w:rsid w:val="00ED2084"/>
    <w:rsid w:val="00F11215"/>
    <w:rsid w:val="00F24EDF"/>
    <w:rsid w:val="00F251E4"/>
    <w:rsid w:val="00F45795"/>
    <w:rsid w:val="00F50F08"/>
    <w:rsid w:val="00FA1BC8"/>
    <w:rsid w:val="00FB768C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A6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A6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29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 Антипина</cp:lastModifiedBy>
  <cp:revision>58</cp:revision>
  <cp:lastPrinted>2023-06-01T07:52:00Z</cp:lastPrinted>
  <dcterms:created xsi:type="dcterms:W3CDTF">2019-05-14T06:06:00Z</dcterms:created>
  <dcterms:modified xsi:type="dcterms:W3CDTF">2023-06-02T11:16:00Z</dcterms:modified>
</cp:coreProperties>
</file>